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EMENDA ADITIVA Nº</w:t>
      </w:r>
      <w:r w:rsidR="00E32A0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B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A4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C83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C83C42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4F30F4" w:rsidRDefault="004F30F4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0F4">
        <w:rPr>
          <w:rFonts w:ascii="Times New Roman" w:hAnsi="Times New Roman" w:cs="Times New Roman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Pr="00C83C42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D074C1" w:rsidRDefault="007A39EE" w:rsidP="00FE1D19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74C1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 consoantes preceitos regimentais, propõem a seguinte emenda ao Substitutivo nº 01 ao Projeto de Lei Nº 550/2013, que estima a receita e fixa a despesa para o exercício de 2014, com a alteração abaixo: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Objetivo:</w:t>
      </w:r>
      <w:proofErr w:type="gramStart"/>
      <w:r w:rsidRPr="004444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44CC">
        <w:rPr>
          <w:rFonts w:ascii="Times New Roman" w:hAnsi="Times New Roman" w:cs="Times New Roman"/>
          <w:sz w:val="24"/>
          <w:szCs w:val="24"/>
        </w:rPr>
        <w:t>Instalação de academia ao ar livre no Bairro Cruzeiro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4444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44CC">
        <w:rPr>
          <w:rFonts w:ascii="Times New Roman" w:hAnsi="Times New Roman" w:cs="Times New Roman"/>
          <w:sz w:val="24"/>
          <w:szCs w:val="24"/>
        </w:rPr>
        <w:t xml:space="preserve">Secretaria Municipal de Esporte e Lazer 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Classificação Orçamentária: 02.12.03.27.812.0008.158 – Instalação de academia ao ar livre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Elemento: 4.4.90.52.00 – Equipamento e Material Permanente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Ficha: 946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Valor: 20.000,00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4444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444CC">
        <w:rPr>
          <w:rFonts w:ascii="Times New Roman" w:hAnsi="Times New Roman" w:cs="Times New Roman"/>
          <w:sz w:val="24"/>
          <w:szCs w:val="24"/>
        </w:rPr>
        <w:t>Assessoria de Comunicação Social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 xml:space="preserve">Elemento: 3.3.90.39.00 – </w:t>
      </w:r>
      <w:proofErr w:type="gramStart"/>
      <w:r w:rsidRPr="004444CC">
        <w:rPr>
          <w:rFonts w:ascii="Times New Roman" w:hAnsi="Times New Roman" w:cs="Times New Roman"/>
          <w:sz w:val="24"/>
          <w:szCs w:val="24"/>
        </w:rPr>
        <w:t>Outros Serviços de Terceiros Pessoa Jurídica</w:t>
      </w:r>
      <w:proofErr w:type="gramEnd"/>
    </w:p>
    <w:p w:rsidR="004444CC" w:rsidRPr="004444CC" w:rsidRDefault="004444CC" w:rsidP="004444CC">
      <w:pPr>
        <w:jc w:val="both"/>
        <w:rPr>
          <w:rFonts w:ascii="Times New Roman" w:hAnsi="Times New Roman" w:cs="Times New Roman"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Ficha: 115</w:t>
      </w:r>
    </w:p>
    <w:p w:rsidR="00AF0743" w:rsidRDefault="004444CC" w:rsidP="00444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CC">
        <w:rPr>
          <w:rFonts w:ascii="Times New Roman" w:hAnsi="Times New Roman" w:cs="Times New Roman"/>
          <w:sz w:val="24"/>
          <w:szCs w:val="24"/>
        </w:rPr>
        <w:t>Valor: 20.000,00</w:t>
      </w:r>
    </w:p>
    <w:p w:rsidR="006D423D" w:rsidRDefault="006D423D" w:rsidP="00FE1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AB0497" w:rsidRDefault="00102A35" w:rsidP="00FE1D19">
      <w:pPr>
        <w:jc w:val="both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JUSTIFICATIVA: </w:t>
      </w:r>
    </w:p>
    <w:p w:rsidR="00093805" w:rsidRDefault="004444CC" w:rsidP="00D074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4CC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emenda parlamentar visa atender uma reivindicação da referida comunidade, que pleiteia a instalação de uma academia ao ar livre. A academia é uma forma de incentivar a prática de exercícios físicos, que são importantes para a saúde das pessoas.</w:t>
      </w:r>
    </w:p>
    <w:p w:rsidR="006D423D" w:rsidRPr="00AB0497" w:rsidRDefault="006D423D" w:rsidP="00D0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B0497">
        <w:rPr>
          <w:rFonts w:ascii="Times New Roman" w:hAnsi="Times New Roman" w:cs="Times New Roman"/>
          <w:sz w:val="24"/>
          <w:szCs w:val="24"/>
        </w:rPr>
        <w:t>Sala</w:t>
      </w:r>
      <w:r w:rsidRPr="00C83C42">
        <w:rPr>
          <w:rFonts w:ascii="Times New Roman" w:hAnsi="Times New Roman" w:cs="Times New Roman"/>
          <w:sz w:val="24"/>
          <w:szCs w:val="24"/>
        </w:rPr>
        <w:t xml:space="preserve"> das Sessões, 17 de dezembro de 2013.</w:t>
      </w: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C83C42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C83C42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C83C42" w:rsidRDefault="006D423D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 Siqueira</w:t>
      </w:r>
    </w:p>
    <w:p w:rsidR="007A39EE" w:rsidRPr="00C83C42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C42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C83C42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41B3E"/>
    <w:rsid w:val="0005147C"/>
    <w:rsid w:val="00093805"/>
    <w:rsid w:val="00102A35"/>
    <w:rsid w:val="00112FA7"/>
    <w:rsid w:val="001316FB"/>
    <w:rsid w:val="0016389D"/>
    <w:rsid w:val="001C1D5C"/>
    <w:rsid w:val="002935E7"/>
    <w:rsid w:val="002E5822"/>
    <w:rsid w:val="002F57B1"/>
    <w:rsid w:val="00310D1F"/>
    <w:rsid w:val="003738F9"/>
    <w:rsid w:val="003B135B"/>
    <w:rsid w:val="003D5176"/>
    <w:rsid w:val="003F7B77"/>
    <w:rsid w:val="00400C17"/>
    <w:rsid w:val="00410898"/>
    <w:rsid w:val="004444CC"/>
    <w:rsid w:val="00484343"/>
    <w:rsid w:val="004F30F4"/>
    <w:rsid w:val="004F310F"/>
    <w:rsid w:val="00506DC8"/>
    <w:rsid w:val="00545EA9"/>
    <w:rsid w:val="00593AD9"/>
    <w:rsid w:val="005B07A7"/>
    <w:rsid w:val="005E3219"/>
    <w:rsid w:val="00662989"/>
    <w:rsid w:val="006D423D"/>
    <w:rsid w:val="007A39EE"/>
    <w:rsid w:val="007B4D9C"/>
    <w:rsid w:val="0083531A"/>
    <w:rsid w:val="0088201E"/>
    <w:rsid w:val="00892B8A"/>
    <w:rsid w:val="00896531"/>
    <w:rsid w:val="009F4A5B"/>
    <w:rsid w:val="00A34329"/>
    <w:rsid w:val="00A35416"/>
    <w:rsid w:val="00A56A05"/>
    <w:rsid w:val="00AB0497"/>
    <w:rsid w:val="00AB077B"/>
    <w:rsid w:val="00AC4E06"/>
    <w:rsid w:val="00AF0743"/>
    <w:rsid w:val="00B40541"/>
    <w:rsid w:val="00B7165A"/>
    <w:rsid w:val="00BA03A9"/>
    <w:rsid w:val="00C65C33"/>
    <w:rsid w:val="00C83C42"/>
    <w:rsid w:val="00C97A84"/>
    <w:rsid w:val="00CF4AB6"/>
    <w:rsid w:val="00D074C1"/>
    <w:rsid w:val="00D22E0A"/>
    <w:rsid w:val="00D32C17"/>
    <w:rsid w:val="00D751BD"/>
    <w:rsid w:val="00DA432F"/>
    <w:rsid w:val="00DE4142"/>
    <w:rsid w:val="00E02DD6"/>
    <w:rsid w:val="00E067BE"/>
    <w:rsid w:val="00E32A04"/>
    <w:rsid w:val="00ED146B"/>
    <w:rsid w:val="00F61E86"/>
    <w:rsid w:val="00F81F8A"/>
    <w:rsid w:val="00F94C95"/>
    <w:rsid w:val="00FA12A0"/>
    <w:rsid w:val="00FD1EB9"/>
    <w:rsid w:val="00FE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2013-12-16T20:09:00Z</cp:lastPrinted>
  <dcterms:created xsi:type="dcterms:W3CDTF">2013-12-16T20:09:00Z</dcterms:created>
  <dcterms:modified xsi:type="dcterms:W3CDTF">2013-12-16T20:09:00Z</dcterms:modified>
</cp:coreProperties>
</file>