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027/2013 ao Projeto de Lei Nº 07038/2013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Administração Pública ao Projeto de Lei 7038/2013</w:t>
      </w:r>
      <w:proofErr w:type="spellEnd"/>
    </w:p>
    <w:p w:rsidR="00217ED2" w:rsidRDefault="00217ED2">
      <w:r>
        <w:t xml:space="preserve">TEXTO: </w:t>
      </w:r>
      <w:proofErr w:type="spellStart"/>
      <w:r>
        <w:t>Passa a denominar-se Rua João Paulo Vidal a atual Rua SD 9, localizada entre a Rua João Sabino de Azevedo e a Rua Nazario José Luiz, fundo da Policlínica.  
</w:t>
      </w:r>
      <w:r>
        <w:br/>
      </w:r>
      <w:r>
        <w:t>
</w:t>
      </w:r>
      <w:r>
        <w:br/>
      </w:r>
      <w:r>
        <w:t>O projeto de lei encontra-se com regular documentação, ou seja, a necessária e exigida pela legislação do Município de Pouso Alegre- MG para votação e aprovação.
</w:t>
      </w:r>
      <w:r>
        <w:br/>
      </w:r>
      <w:r>
        <w:t>
</w:t>
      </w:r>
      <w:r>
        <w:br/>
      </w:r>
      <w:r>
        <w:t>Estando tudo em conformidade com a Lei, a Comissão de Administração Pública se manifesta favoravelmente à aprovação do projeto em pauta.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