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99" w:rsidRDefault="003E19F4" w:rsidP="00C53C99">
      <w:pPr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EMENDA Nº 51 </w:t>
      </w:r>
      <w:r w:rsidR="00C53C99">
        <w:rPr>
          <w:rFonts w:ascii="Times New Roman" w:hAnsi="Times New Roman" w:cs="Times New Roman"/>
          <w:b/>
          <w:color w:val="000000"/>
        </w:rPr>
        <w:t>AO SUBSTITUTIVO AO PROJETO DE LEI Nº 550/2013</w:t>
      </w:r>
    </w:p>
    <w:p w:rsidR="00C53C99" w:rsidRDefault="00C53C99" w:rsidP="00C53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MODIFICA DOTAÇÃO ORÇAMENTÁRIA AO QUADRO DE DETALHAMENTO DE DESPESA POR FONTE DE RECURSO DO PROJETO DE LEI 550/2013, QUE ESTIMA A RECEITA E FIXA A DESPESA DO MUNICÍPIO PARA O EXERCÍCIO DE 2014.</w:t>
      </w:r>
    </w:p>
    <w:p w:rsidR="00C53C99" w:rsidRDefault="00C53C99" w:rsidP="00C53C99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53C99" w:rsidRDefault="00C53C99" w:rsidP="00C53C9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 vereadores signatários desta, consoantes preceitos regimentais propõem a seguinte emenda ao Substitutivo ao Projeto de Lei n° 550/2013 que estima a receita e fixa a despesa para o exercício de 2014 com a alteração abaixo:</w:t>
      </w:r>
    </w:p>
    <w:p w:rsidR="003E19F4" w:rsidRDefault="00C53C99" w:rsidP="00C53C9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C53C99" w:rsidRDefault="00C53C99" w:rsidP="003E19F4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ACRÉSCIMO: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Objetivo do Gasto: Acrescenta valor nas subvenções destinadas às entidades abaixo relacionadas.</w:t>
      </w:r>
    </w:p>
    <w:p w:rsidR="003E19F4" w:rsidRDefault="00C53C99" w:rsidP="00C53C9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Unidade Orçamentária: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0206 - Secretaria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Municipal de Desenvolvimento Social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                                      </w:t>
      </w:r>
      <w:r w:rsidR="003E19F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02.06.01 - Fundo Mun</w:t>
      </w:r>
      <w:r w:rsidR="003E19F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icipal de Assistência Social -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Sub Secretaria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C53C99" w:rsidRDefault="00C53C99" w:rsidP="003E19F4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Classificação Econômica: 02.06.01.08.244.0001.0003 - Subvenções Sociais</w:t>
      </w:r>
    </w:p>
    <w:p w:rsidR="00C53C99" w:rsidRDefault="00C53C99" w:rsidP="00C53C9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Elemento: 3350.4300 - Subvenções Sociais</w:t>
      </w:r>
    </w:p>
    <w:p w:rsidR="00C53C99" w:rsidRDefault="00C53C99" w:rsidP="00C53C9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Ficha: 228</w:t>
      </w:r>
    </w:p>
    <w:p w:rsidR="00C53C99" w:rsidRDefault="00C53C99" w:rsidP="00C53C9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Valor: R$ </w:t>
      </w:r>
      <w:r w:rsidR="003E19F4">
        <w:rPr>
          <w:rFonts w:ascii="Times New Roman" w:eastAsia="Times New Roman" w:hAnsi="Times New Roman" w:cs="Times New Roman"/>
          <w:color w:val="000000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.000,00</w:t>
      </w:r>
    </w:p>
    <w:p w:rsidR="00C53C99" w:rsidRDefault="00C53C99" w:rsidP="003E19F4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O valor acima discriminado será </w:t>
      </w:r>
      <w:r w:rsidR="003E19F4">
        <w:rPr>
          <w:rFonts w:ascii="Times New Roman" w:eastAsia="Times New Roman" w:hAnsi="Times New Roman" w:cs="Times New Roman"/>
          <w:color w:val="000000"/>
          <w:sz w:val="22"/>
          <w:szCs w:val="22"/>
        </w:rPr>
        <w:t>dividido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E19F4">
        <w:rPr>
          <w:rFonts w:ascii="Times New Roman" w:eastAsia="Times New Roman" w:hAnsi="Times New Roman" w:cs="Times New Roman"/>
          <w:color w:val="000000"/>
          <w:sz w:val="22"/>
          <w:szCs w:val="22"/>
        </w:rPr>
        <w:t>entre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Associação dos </w:t>
      </w:r>
      <w:r w:rsidR="003E19F4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oradores do Bairro São João</w:t>
      </w:r>
      <w:r w:rsidR="003E19F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(AMBAS) – R$ 5.000,00 - e SHINE – R$ 7.000,00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C53C99" w:rsidRDefault="00C53C99" w:rsidP="00C53C9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C53C99" w:rsidRDefault="00C53C99" w:rsidP="00C53C99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DEDUÇÃO: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Unidade Orçamentária: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0201 - Gabinete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Prefeito/ 02.01.03 - Assessoria de </w:t>
      </w:r>
    </w:p>
    <w:p w:rsidR="00C53C99" w:rsidRDefault="00C53C99" w:rsidP="00C53C99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Comunicação Social</w:t>
      </w:r>
    </w:p>
    <w:p w:rsidR="00C53C99" w:rsidRDefault="00C53C99" w:rsidP="00C53C99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Classificação Econômica: 02.01.03.04.131.0017.003</w:t>
      </w:r>
    </w:p>
    <w:p w:rsidR="00C53C99" w:rsidRDefault="00C53C99" w:rsidP="00C53C99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Elemento: 3</w:t>
      </w:r>
      <w:r>
        <w:rPr>
          <w:rFonts w:ascii="Times New Roman" w:hAnsi="Times New Roman" w:cs="Times New Roman"/>
          <w:sz w:val="22"/>
          <w:szCs w:val="22"/>
        </w:rPr>
        <w:t>.3.90.36.00</w:t>
      </w:r>
    </w:p>
    <w:p w:rsidR="00C53C99" w:rsidRDefault="00C53C99" w:rsidP="00C53C99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Ficha: 114</w:t>
      </w:r>
    </w:p>
    <w:p w:rsidR="003E19F4" w:rsidRDefault="003E19F4" w:rsidP="00C53C99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E19F4" w:rsidRDefault="003E19F4" w:rsidP="00C53C99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Valor: R$ 12.000,00</w:t>
      </w:r>
    </w:p>
    <w:p w:rsidR="003E19F4" w:rsidRPr="003E19F4" w:rsidRDefault="003E19F4" w:rsidP="00C53C99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53C99" w:rsidRPr="003E19F4" w:rsidRDefault="003E19F4" w:rsidP="00C53C99">
      <w:pPr>
        <w:jc w:val="center"/>
        <w:rPr>
          <w:rFonts w:ascii="Times New Roman" w:hAnsi="Times New Roman" w:cs="Times New Roman"/>
        </w:rPr>
      </w:pPr>
      <w:r w:rsidRPr="003E19F4">
        <w:rPr>
          <w:rFonts w:ascii="Times New Roman" w:hAnsi="Times New Roman" w:cs="Times New Roman"/>
        </w:rPr>
        <w:lastRenderedPageBreak/>
        <w:t>Sala das Sessões, 17 de dezembro de 2013.</w:t>
      </w:r>
    </w:p>
    <w:p w:rsidR="003E19F4" w:rsidRDefault="003E19F4" w:rsidP="003E19F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E19F4" w:rsidRDefault="003E19F4" w:rsidP="003E19F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53C99" w:rsidRPr="003E19F4" w:rsidRDefault="003E19F4" w:rsidP="003E19F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E19F4">
        <w:rPr>
          <w:rFonts w:ascii="Times New Roman" w:hAnsi="Times New Roman" w:cs="Times New Roman"/>
          <w:sz w:val="24"/>
          <w:szCs w:val="24"/>
        </w:rPr>
        <w:t>Wilson Tadeu Lopes</w:t>
      </w:r>
    </w:p>
    <w:p w:rsidR="003E19F4" w:rsidRDefault="003E19F4" w:rsidP="003E19F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E19F4">
        <w:rPr>
          <w:rFonts w:ascii="Times New Roman" w:hAnsi="Times New Roman" w:cs="Times New Roman"/>
          <w:sz w:val="24"/>
          <w:szCs w:val="24"/>
        </w:rPr>
        <w:t>Vereador</w:t>
      </w:r>
    </w:p>
    <w:p w:rsidR="003E19F4" w:rsidRPr="003E19F4" w:rsidRDefault="003E19F4" w:rsidP="003E19F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9F4" w:rsidRDefault="003E19F4" w:rsidP="00C53C99">
      <w:pPr>
        <w:ind w:firstLine="2835"/>
        <w:jc w:val="both"/>
        <w:rPr>
          <w:rFonts w:ascii="Times New Roman" w:hAnsi="Times New Roman" w:cs="Times New Roman"/>
          <w:b/>
        </w:rPr>
      </w:pPr>
    </w:p>
    <w:p w:rsidR="003E19F4" w:rsidRDefault="003E19F4" w:rsidP="00C53C99">
      <w:pPr>
        <w:ind w:firstLine="2835"/>
        <w:jc w:val="both"/>
        <w:rPr>
          <w:rFonts w:ascii="Times New Roman" w:hAnsi="Times New Roman" w:cs="Times New Roman"/>
          <w:b/>
        </w:rPr>
      </w:pPr>
    </w:p>
    <w:p w:rsidR="00C53C99" w:rsidRDefault="00C53C99" w:rsidP="00C53C99">
      <w:pPr>
        <w:ind w:firstLine="283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</w:t>
      </w:r>
    </w:p>
    <w:p w:rsidR="00C53C99" w:rsidRDefault="00C53C99" w:rsidP="00C53C99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Este valor será destinado à Associação dos moradores do Bairro São João para que seja </w:t>
      </w:r>
      <w:proofErr w:type="gramStart"/>
      <w:r>
        <w:rPr>
          <w:rFonts w:ascii="Times New Roman" w:hAnsi="Times New Roman" w:cs="Times New Roman"/>
          <w:sz w:val="22"/>
          <w:szCs w:val="22"/>
        </w:rPr>
        <w:t>dado continuidade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ao seu trabalho de prestação de serviços aos moradores do bairro e adjacentes.</w:t>
      </w:r>
    </w:p>
    <w:p w:rsidR="00134D11" w:rsidRDefault="00134D11" w:rsidP="00C53C99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134D11" w:rsidRDefault="00134D11" w:rsidP="00C53C99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Este valor será destinado à SHINE para que esta instituição continue seu belo trabalho de reabilitação multifuncional que auxilia tantos pacientes a melhorarem sua qualidade de vida.</w:t>
      </w:r>
    </w:p>
    <w:p w:rsidR="00C53C99" w:rsidRDefault="00C53C99" w:rsidP="00C53C99">
      <w:pPr>
        <w:ind w:left="567" w:right="567" w:firstLine="2835"/>
        <w:jc w:val="both"/>
        <w:rPr>
          <w:rFonts w:ascii="Times New Roman" w:hAnsi="Times New Roman" w:cs="Times New Roman"/>
          <w:color w:val="000000"/>
        </w:rPr>
      </w:pPr>
    </w:p>
    <w:p w:rsidR="00C53C99" w:rsidRDefault="00C53C99" w:rsidP="00C53C99">
      <w:pPr>
        <w:ind w:left="567" w:right="567" w:firstLine="2835"/>
        <w:jc w:val="both"/>
        <w:rPr>
          <w:rFonts w:ascii="Times New Roman" w:hAnsi="Times New Roman" w:cs="Times New Roman"/>
          <w:color w:val="000000"/>
        </w:rPr>
      </w:pPr>
    </w:p>
    <w:p w:rsidR="00C53C99" w:rsidRDefault="00C53C99" w:rsidP="00C53C99">
      <w:pPr>
        <w:ind w:left="1416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Sessões, em 17 de Dezembro de 2013</w:t>
      </w:r>
    </w:p>
    <w:p w:rsidR="00C53C99" w:rsidRDefault="00C53C99" w:rsidP="00C53C99">
      <w:pPr>
        <w:spacing w:line="141" w:lineRule="auto"/>
        <w:ind w:left="2835"/>
        <w:rPr>
          <w:rFonts w:ascii="Times New Roman" w:hAnsi="Times New Roman" w:cs="Times New Roman"/>
          <w:color w:val="000000"/>
        </w:rPr>
      </w:pPr>
    </w:p>
    <w:p w:rsidR="00C53C99" w:rsidRDefault="00C53C99" w:rsidP="00C53C99">
      <w:pPr>
        <w:spacing w:line="280" w:lineRule="auto"/>
        <w:ind w:left="2835"/>
        <w:rPr>
          <w:rFonts w:ascii="Times New Roman" w:hAnsi="Times New Roman" w:cs="Times New Roman"/>
          <w:color w:val="000000"/>
        </w:rPr>
      </w:pPr>
    </w:p>
    <w:p w:rsidR="00C53C99" w:rsidRDefault="00C53C99" w:rsidP="00C53C99">
      <w:pPr>
        <w:spacing w:line="280" w:lineRule="auto"/>
        <w:ind w:left="283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Wilson Tadeu Lopes</w:t>
      </w:r>
    </w:p>
    <w:p w:rsidR="00C53C99" w:rsidRDefault="00C53C99" w:rsidP="00C53C99">
      <w:pPr>
        <w:spacing w:line="280" w:lineRule="auto"/>
        <w:ind w:left="283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Vereador</w:t>
      </w:r>
    </w:p>
    <w:p w:rsidR="00C53C99" w:rsidRDefault="00C53C99" w:rsidP="00C53C99">
      <w:pPr>
        <w:rPr>
          <w:rFonts w:ascii="Times New Roman" w:hAnsi="Times New Roman" w:cs="Times New Roman"/>
          <w:b/>
        </w:rPr>
      </w:pPr>
    </w:p>
    <w:p w:rsidR="00C53C99" w:rsidRDefault="00C53C99" w:rsidP="00C53C99">
      <w:pPr>
        <w:jc w:val="center"/>
        <w:rPr>
          <w:rFonts w:ascii="Times New Roman" w:hAnsi="Times New Roman" w:cs="Times New Roman"/>
          <w:b/>
        </w:rPr>
      </w:pPr>
    </w:p>
    <w:p w:rsidR="00C53C99" w:rsidRDefault="00C53C99" w:rsidP="00C53C9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53C99" w:rsidSect="003E19F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C99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D11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5A3F"/>
    <w:rsid w:val="00206DFB"/>
    <w:rsid w:val="00207138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19F4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F00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2F61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36EC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1C59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E6E52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3C99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53C99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3E1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2013-12-17T16:45:00Z</cp:lastPrinted>
  <dcterms:created xsi:type="dcterms:W3CDTF">2013-12-17T16:40:00Z</dcterms:created>
  <dcterms:modified xsi:type="dcterms:W3CDTF">2013-12-17T16:46:00Z</dcterms:modified>
</cp:coreProperties>
</file>