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2" w:rsidRPr="00270732" w:rsidRDefault="00270732" w:rsidP="00270732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270732">
        <w:rPr>
          <w:rFonts w:ascii="Times New Roman" w:hAnsi="Times New Roman"/>
          <w:b/>
          <w:color w:val="000000"/>
          <w:sz w:val="24"/>
          <w:szCs w:val="24"/>
        </w:rPr>
        <w:t>PROJETO DE LEI Nº 675/14</w:t>
      </w:r>
    </w:p>
    <w:p w:rsidR="00270732" w:rsidRPr="00270732" w:rsidRDefault="00270732" w:rsidP="00270732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70732" w:rsidRPr="00270732" w:rsidRDefault="00270732" w:rsidP="00270732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</w:p>
    <w:p w:rsidR="00270732" w:rsidRPr="00270732" w:rsidRDefault="00270732" w:rsidP="00270732">
      <w:pPr>
        <w:ind w:firstLine="3119"/>
        <w:rPr>
          <w:rFonts w:ascii="Times New Roman" w:hAnsi="Times New Roman"/>
          <w:b/>
          <w:bCs/>
          <w:sz w:val="20"/>
          <w:szCs w:val="20"/>
        </w:rPr>
      </w:pPr>
      <w:r w:rsidRPr="0027073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70732" w:rsidRDefault="00270732" w:rsidP="00270732">
      <w:pPr>
        <w:ind w:firstLine="3118"/>
        <w:jc w:val="both"/>
        <w:rPr>
          <w:sz w:val="18"/>
          <w:szCs w:val="18"/>
        </w:rPr>
      </w:pPr>
      <w:r w:rsidRPr="00270732">
        <w:rPr>
          <w:rFonts w:ascii="Times New Roman" w:hAnsi="Times New Roman"/>
          <w:b/>
          <w:sz w:val="24"/>
          <w:szCs w:val="24"/>
        </w:rPr>
        <w:t xml:space="preserve">Art. 1º </w:t>
      </w:r>
      <w:r w:rsidRPr="00270732">
        <w:rPr>
          <w:rFonts w:ascii="Times New Roman" w:hAnsi="Times New Roman"/>
          <w:sz w:val="24"/>
          <w:szCs w:val="24"/>
        </w:rPr>
        <w:t xml:space="preserve">Com base nas consignações orçamentárias do Município, e respectivos créditos adicionais, </w:t>
      </w:r>
      <w:proofErr w:type="gramStart"/>
      <w:r w:rsidRPr="00270732">
        <w:rPr>
          <w:rFonts w:ascii="Times New Roman" w:hAnsi="Times New Roman"/>
          <w:sz w:val="24"/>
          <w:szCs w:val="24"/>
        </w:rPr>
        <w:t>fica</w:t>
      </w:r>
      <w:proofErr w:type="gramEnd"/>
      <w:r w:rsidRPr="00270732">
        <w:rPr>
          <w:rFonts w:ascii="Times New Roman" w:hAnsi="Times New Roman"/>
          <w:sz w:val="24"/>
          <w:szCs w:val="24"/>
        </w:rPr>
        <w:t xml:space="preserve"> o Executivo Municipal autorizado a </w:t>
      </w:r>
      <w:proofErr w:type="gramStart"/>
      <w:r w:rsidRPr="00270732">
        <w:rPr>
          <w:rFonts w:ascii="Times New Roman" w:hAnsi="Times New Roman"/>
          <w:sz w:val="24"/>
          <w:szCs w:val="24"/>
        </w:rPr>
        <w:t>conceder</w:t>
      </w:r>
      <w:proofErr w:type="gramEnd"/>
      <w:r w:rsidRPr="00270732">
        <w:rPr>
          <w:rFonts w:ascii="Times New Roman" w:hAnsi="Times New Roman"/>
          <w:sz w:val="24"/>
          <w:szCs w:val="24"/>
        </w:rPr>
        <w:t xml:space="preserve"> subvenções, auxílios financeiros e contribuições conforme a seguinte designação:</w:t>
      </w:r>
    </w:p>
    <w:tbl>
      <w:tblPr>
        <w:tblW w:w="8640" w:type="dxa"/>
        <w:jc w:val="center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9"/>
        <w:gridCol w:w="1560"/>
        <w:gridCol w:w="1461"/>
      </w:tblGrid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ENTIDADE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SECRETARIA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270732">
              <w:rPr>
                <w:b/>
                <w:sz w:val="18"/>
                <w:szCs w:val="18"/>
                <w:u w:val="single"/>
              </w:rPr>
              <w:t>SECRETARIA DE CULTURA</w:t>
            </w:r>
          </w:p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 Festa do Biscoito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 Festa do Pastel de Milho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ao CNT -</w:t>
            </w:r>
            <w:proofErr w:type="gramStart"/>
            <w:r w:rsidRPr="00270732">
              <w:rPr>
                <w:sz w:val="18"/>
                <w:szCs w:val="18"/>
              </w:rPr>
              <w:t xml:space="preserve">  </w:t>
            </w:r>
            <w:proofErr w:type="gramEnd"/>
            <w:r w:rsidRPr="00270732">
              <w:rPr>
                <w:sz w:val="18"/>
                <w:szCs w:val="18"/>
              </w:rPr>
              <w:t>Centro de Tradições Nordestinas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às Agremiações Carnavalescas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193.000,00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 Juventude Unida Dançante – JUD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à Academia </w:t>
            </w:r>
            <w:proofErr w:type="spellStart"/>
            <w:r w:rsidRPr="00270732">
              <w:rPr>
                <w:sz w:val="18"/>
                <w:szCs w:val="18"/>
              </w:rPr>
              <w:t>Pousoalegrense</w:t>
            </w:r>
            <w:proofErr w:type="spellEnd"/>
            <w:r w:rsidRPr="00270732">
              <w:rPr>
                <w:sz w:val="18"/>
                <w:szCs w:val="18"/>
              </w:rPr>
              <w:t xml:space="preserve"> de Letras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ao Conselho dos Ministros Evangélicos P. Alegre e Região - CIMEPAR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à </w:t>
            </w:r>
            <w:proofErr w:type="spellStart"/>
            <w:r w:rsidRPr="00270732">
              <w:rPr>
                <w:sz w:val="18"/>
                <w:szCs w:val="18"/>
              </w:rPr>
              <w:t>ASHPA-Assoc</w:t>
            </w:r>
            <w:proofErr w:type="spellEnd"/>
            <w:r w:rsidRPr="00270732">
              <w:rPr>
                <w:sz w:val="18"/>
                <w:szCs w:val="18"/>
              </w:rPr>
              <w:t xml:space="preserve">. </w:t>
            </w:r>
            <w:proofErr w:type="gramStart"/>
            <w:r w:rsidRPr="00270732">
              <w:rPr>
                <w:sz w:val="18"/>
                <w:szCs w:val="18"/>
              </w:rPr>
              <w:t>de</w:t>
            </w:r>
            <w:proofErr w:type="gramEnd"/>
            <w:r w:rsidRPr="00270732">
              <w:rPr>
                <w:sz w:val="18"/>
                <w:szCs w:val="18"/>
              </w:rPr>
              <w:t xml:space="preserve"> Skate e Hip </w:t>
            </w:r>
            <w:proofErr w:type="spellStart"/>
            <w:r w:rsidRPr="00270732">
              <w:rPr>
                <w:sz w:val="18"/>
                <w:szCs w:val="18"/>
              </w:rPr>
              <w:t>Hop</w:t>
            </w:r>
            <w:proofErr w:type="spellEnd"/>
            <w:r w:rsidRPr="00270732">
              <w:rPr>
                <w:sz w:val="18"/>
                <w:szCs w:val="18"/>
              </w:rPr>
              <w:t xml:space="preserve"> de Pouso Alegre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à </w:t>
            </w:r>
            <w:proofErr w:type="spellStart"/>
            <w:r w:rsidRPr="00270732">
              <w:rPr>
                <w:sz w:val="18"/>
                <w:szCs w:val="18"/>
              </w:rPr>
              <w:t>Assoc</w:t>
            </w:r>
            <w:proofErr w:type="spellEnd"/>
            <w:r w:rsidRPr="00270732">
              <w:rPr>
                <w:sz w:val="18"/>
                <w:szCs w:val="18"/>
              </w:rPr>
              <w:t>. Cultural Antônio José Lobo – ACAJAL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TOTAL CULTURA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257.000,00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270732">
              <w:rPr>
                <w:b/>
                <w:sz w:val="18"/>
                <w:szCs w:val="18"/>
                <w:u w:val="single"/>
              </w:rPr>
              <w:t>SECRETARIA DE DESENVOLVIMENTO SOCIAL</w:t>
            </w:r>
          </w:p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à Associação de Caridade Asilo Bethânia da Providência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51.150,00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ao SHINE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  38.000,00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 Obra Unida S. Vicente de Paula - Asilo N. Sra. Auxiliadora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54.350,00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</w:t>
            </w:r>
            <w:proofErr w:type="gramStart"/>
            <w:r w:rsidRPr="00270732">
              <w:rPr>
                <w:sz w:val="18"/>
                <w:szCs w:val="18"/>
              </w:rPr>
              <w:t>à</w:t>
            </w:r>
            <w:proofErr w:type="gramEnd"/>
            <w:r w:rsidRPr="00270732">
              <w:rPr>
                <w:sz w:val="18"/>
                <w:szCs w:val="18"/>
              </w:rPr>
              <w:t xml:space="preserve"> Casa São Rafael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57.000,00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 EMAUS Mosteiro Popular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41.500,00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</w:t>
            </w:r>
            <w:proofErr w:type="gramStart"/>
            <w:r w:rsidRPr="00270732">
              <w:rPr>
                <w:sz w:val="18"/>
                <w:szCs w:val="18"/>
              </w:rPr>
              <w:t>à</w:t>
            </w:r>
            <w:proofErr w:type="gramEnd"/>
            <w:r w:rsidRPr="00270732">
              <w:rPr>
                <w:sz w:val="18"/>
                <w:szCs w:val="18"/>
              </w:rPr>
              <w:t xml:space="preserve"> Casa Dia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  Associação SOS Fraldas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43.000,00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 Associação de Promoção de Assistência Social - APAS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55.000,00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à Associação Francisco de Paula Vitor - Vila Padre Vitor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15.000,00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ao Projeto Bom Pastor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ao Projeto Social Santo Antônio - PROSAN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9.500,00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270732">
              <w:rPr>
                <w:sz w:val="18"/>
                <w:szCs w:val="18"/>
              </w:rPr>
              <w:t>AMBAS - Associação</w:t>
            </w:r>
            <w:proofErr w:type="gramEnd"/>
            <w:r w:rsidRPr="00270732">
              <w:rPr>
                <w:sz w:val="18"/>
                <w:szCs w:val="18"/>
              </w:rPr>
              <w:t xml:space="preserve"> de Moradores do Bairro São João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270732">
              <w:rPr>
                <w:sz w:val="18"/>
                <w:szCs w:val="18"/>
              </w:rPr>
              <w:t>Associação Moradores do Bairro</w:t>
            </w:r>
            <w:proofErr w:type="gramEnd"/>
            <w:r w:rsidRPr="00270732">
              <w:rPr>
                <w:sz w:val="18"/>
                <w:szCs w:val="18"/>
              </w:rPr>
              <w:t xml:space="preserve"> Morumbi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270732">
              <w:rPr>
                <w:sz w:val="18"/>
                <w:szCs w:val="18"/>
              </w:rPr>
              <w:t>Associação Moradores do Bairro</w:t>
            </w:r>
            <w:proofErr w:type="gramEnd"/>
            <w:r w:rsidRPr="00270732">
              <w:rPr>
                <w:sz w:val="18"/>
                <w:szCs w:val="18"/>
              </w:rPr>
              <w:t xml:space="preserve"> São Camilo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Associação Moradores do Bairro</w:t>
            </w:r>
            <w:proofErr w:type="gramStart"/>
            <w:r w:rsidRPr="00270732">
              <w:rPr>
                <w:sz w:val="18"/>
                <w:szCs w:val="18"/>
              </w:rPr>
              <w:t xml:space="preserve">  </w:t>
            </w:r>
            <w:proofErr w:type="gramEnd"/>
            <w:r w:rsidRPr="00270732">
              <w:rPr>
                <w:sz w:val="18"/>
                <w:szCs w:val="18"/>
              </w:rPr>
              <w:t xml:space="preserve">Cidade </w:t>
            </w:r>
            <w:proofErr w:type="spellStart"/>
            <w:r w:rsidRPr="00270732">
              <w:rPr>
                <w:sz w:val="18"/>
                <w:szCs w:val="18"/>
              </w:rPr>
              <w:t>Vergani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270732">
              <w:rPr>
                <w:sz w:val="18"/>
                <w:szCs w:val="18"/>
              </w:rPr>
              <w:t>Associação Moradores do Bairro</w:t>
            </w:r>
            <w:proofErr w:type="gramEnd"/>
            <w:r w:rsidRPr="00270732">
              <w:rPr>
                <w:sz w:val="18"/>
                <w:szCs w:val="18"/>
              </w:rPr>
              <w:t xml:space="preserve"> Cidade Jardim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Associação do Bairro Belo Horizonte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lastRenderedPageBreak/>
              <w:t xml:space="preserve">Associação do Bairro </w:t>
            </w:r>
            <w:proofErr w:type="spellStart"/>
            <w:r w:rsidRPr="00270732">
              <w:rPr>
                <w:sz w:val="18"/>
                <w:szCs w:val="18"/>
              </w:rPr>
              <w:t>Cajuru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Associação Comunitária Rural </w:t>
            </w:r>
            <w:proofErr w:type="spellStart"/>
            <w:r w:rsidRPr="00270732">
              <w:rPr>
                <w:sz w:val="18"/>
                <w:szCs w:val="18"/>
              </w:rPr>
              <w:t>Afonsense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Associação Comunitária Rural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3.000,00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ao Comitê Comunitário para </w:t>
            </w:r>
            <w:proofErr w:type="spellStart"/>
            <w:r w:rsidRPr="00270732">
              <w:rPr>
                <w:sz w:val="18"/>
                <w:szCs w:val="18"/>
              </w:rPr>
              <w:t>Desenv</w:t>
            </w:r>
            <w:proofErr w:type="spellEnd"/>
            <w:r w:rsidRPr="00270732">
              <w:rPr>
                <w:sz w:val="18"/>
                <w:szCs w:val="18"/>
              </w:rPr>
              <w:t xml:space="preserve">. </w:t>
            </w:r>
            <w:proofErr w:type="gramStart"/>
            <w:r w:rsidRPr="00270732">
              <w:rPr>
                <w:sz w:val="18"/>
                <w:szCs w:val="18"/>
              </w:rPr>
              <w:t>do</w:t>
            </w:r>
            <w:proofErr w:type="gramEnd"/>
            <w:r w:rsidRPr="00270732">
              <w:rPr>
                <w:sz w:val="18"/>
                <w:szCs w:val="18"/>
              </w:rPr>
              <w:t xml:space="preserve"> Bairro Cervo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 Associação do Bairro Brejal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à Associação de Moradores do Bairro Jardim </w:t>
            </w:r>
            <w:proofErr w:type="spellStart"/>
            <w:r w:rsidRPr="00270732">
              <w:rPr>
                <w:sz w:val="18"/>
                <w:szCs w:val="18"/>
              </w:rPr>
              <w:t>Yara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270732">
              <w:rPr>
                <w:sz w:val="18"/>
                <w:szCs w:val="18"/>
              </w:rPr>
              <w:t>Associação Bom Samaritano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5.000,00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CIAMPAR- </w:t>
            </w:r>
            <w:proofErr w:type="gramStart"/>
            <w:r w:rsidRPr="00270732">
              <w:rPr>
                <w:sz w:val="18"/>
                <w:szCs w:val="18"/>
              </w:rPr>
              <w:t>Centro Integrado Amparo</w:t>
            </w:r>
            <w:proofErr w:type="gramEnd"/>
            <w:r w:rsidRPr="00270732">
              <w:rPr>
                <w:sz w:val="18"/>
                <w:szCs w:val="18"/>
              </w:rPr>
              <w:t xml:space="preserve"> a Mulher de P. Alegre e Região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13.500,00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APAC Associação de Proteção e Assistência aos Condenados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70.000,00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à AVIDA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ao Centro Espírita Amor e Humildade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4.000,00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</w:t>
            </w:r>
            <w:proofErr w:type="gramStart"/>
            <w:r w:rsidRPr="00270732">
              <w:rPr>
                <w:sz w:val="18"/>
                <w:szCs w:val="18"/>
              </w:rPr>
              <w:t>à</w:t>
            </w:r>
            <w:proofErr w:type="gramEnd"/>
            <w:r w:rsidRPr="00270732">
              <w:rPr>
                <w:sz w:val="18"/>
                <w:szCs w:val="18"/>
              </w:rPr>
              <w:t xml:space="preserve"> ACAMPA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8.000,00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ao Amor Exigente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ao 71º Grupo Escoteiro Ludovico </w:t>
            </w:r>
            <w:proofErr w:type="spellStart"/>
            <w:r w:rsidRPr="00270732">
              <w:rPr>
                <w:sz w:val="18"/>
                <w:szCs w:val="18"/>
              </w:rPr>
              <w:t>Pavoni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12.000,00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 xml:space="preserve">Subvenção </w:t>
            </w:r>
            <w:proofErr w:type="spellStart"/>
            <w:proofErr w:type="gramStart"/>
            <w:r w:rsidRPr="00270732">
              <w:rPr>
                <w:sz w:val="18"/>
                <w:szCs w:val="18"/>
              </w:rPr>
              <w:t>S.O.</w:t>
            </w:r>
            <w:proofErr w:type="spellEnd"/>
            <w:proofErr w:type="gramEnd"/>
            <w:r w:rsidRPr="00270732">
              <w:rPr>
                <w:sz w:val="18"/>
                <w:szCs w:val="18"/>
              </w:rPr>
              <w:t>S Bichos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DESENV. SOCIAL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TOTAL SECRETARIA DESENVOLVIMENTO SOCIAL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554.000,00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270732">
              <w:rPr>
                <w:b/>
                <w:sz w:val="18"/>
                <w:szCs w:val="18"/>
                <w:u w:val="single"/>
              </w:rPr>
              <w:t>SECRETARIA DE ESPORTES</w:t>
            </w:r>
          </w:p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Subvenção Equipe/tome Gladiadores Futebol Americano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30.000,00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ESPORTES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TOTAL DA SECRETARIA DE ESPORTES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270732">
              <w:rPr>
                <w:b/>
                <w:sz w:val="18"/>
                <w:szCs w:val="18"/>
                <w:u w:val="single"/>
              </w:rPr>
              <w:t>SECRETARIA DE AGRICULTURA</w:t>
            </w:r>
          </w:p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Contribuições à EMATER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258.000,00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AGRICULTURA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TOTAL DA SECRETARIA DE AGRICULTURA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258.000,00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trHeight w:val="441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270732">
              <w:rPr>
                <w:b/>
                <w:sz w:val="18"/>
                <w:szCs w:val="18"/>
                <w:u w:val="single"/>
              </w:rPr>
              <w:t>SECRETARIA DE FINANÇAS</w:t>
            </w:r>
          </w:p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Contribuições a AMM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27.000,00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70732">
              <w:rPr>
                <w:sz w:val="18"/>
                <w:szCs w:val="18"/>
              </w:rPr>
              <w:t>FAZENDA</w:t>
            </w: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27.000,00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70732" w:rsidRPr="00270732" w:rsidTr="00181D11">
        <w:trPr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TOTAL GERAL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0732">
              <w:rPr>
                <w:b/>
                <w:sz w:val="18"/>
                <w:szCs w:val="18"/>
              </w:rPr>
              <w:t>1.126.000,00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32" w:rsidRPr="00270732" w:rsidRDefault="00270732" w:rsidP="00181D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270732" w:rsidRPr="00270732" w:rsidRDefault="00270732" w:rsidP="00270732">
      <w:pPr>
        <w:ind w:left="-284" w:firstLine="3118"/>
        <w:jc w:val="both"/>
        <w:rPr>
          <w:b/>
          <w:sz w:val="18"/>
          <w:szCs w:val="18"/>
        </w:rPr>
      </w:pP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sz w:val="24"/>
          <w:szCs w:val="24"/>
        </w:rPr>
        <w:t xml:space="preserve"> O disposto no </w:t>
      </w:r>
      <w:r w:rsidRPr="00270732">
        <w:rPr>
          <w:rFonts w:ascii="Times New Roman" w:hAnsi="Times New Roman"/>
          <w:i/>
          <w:sz w:val="24"/>
          <w:szCs w:val="24"/>
        </w:rPr>
        <w:t>caput</w:t>
      </w:r>
      <w:r w:rsidRPr="00270732">
        <w:rPr>
          <w:rFonts w:ascii="Times New Roman" w:hAnsi="Times New Roman"/>
          <w:sz w:val="24"/>
          <w:szCs w:val="24"/>
        </w:rPr>
        <w:t xml:space="preserve"> aplica-se a toda a Administração direta e indireta, inclusive Fundações Públicas.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 xml:space="preserve">Somente as </w:t>
      </w:r>
      <w:r>
        <w:rPr>
          <w:rFonts w:ascii="Times New Roman" w:hAnsi="Times New Roman"/>
          <w:sz w:val="24"/>
          <w:szCs w:val="24"/>
        </w:rPr>
        <w:t>I</w:t>
      </w:r>
      <w:r w:rsidRPr="00270732">
        <w:rPr>
          <w:rFonts w:ascii="Times New Roman" w:hAnsi="Times New Roman"/>
          <w:sz w:val="24"/>
          <w:szCs w:val="24"/>
        </w:rPr>
        <w:t>nstituições cujas condições de funcionamento forem julgadas satisfatórias, a critério da Administração Municipal, serão concedidos os benefícios desta Lei.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 xml:space="preserve">A concessão de subvenções sociais, destinadas às entidades sem fins lucrativos somente poderão ser realizadas </w:t>
      </w:r>
      <w:proofErr w:type="gramStart"/>
      <w:r w:rsidRPr="00270732">
        <w:rPr>
          <w:rFonts w:ascii="Times New Roman" w:hAnsi="Times New Roman"/>
          <w:sz w:val="24"/>
          <w:szCs w:val="24"/>
        </w:rPr>
        <w:t>após</w:t>
      </w:r>
      <w:proofErr w:type="gramEnd"/>
      <w:r w:rsidRPr="00270732">
        <w:rPr>
          <w:rFonts w:ascii="Times New Roman" w:hAnsi="Times New Roman"/>
          <w:sz w:val="24"/>
          <w:szCs w:val="24"/>
        </w:rPr>
        <w:t xml:space="preserve"> observadas as seguintes condições: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-atender direto ao público, de forma gratuita;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lastRenderedPageBreak/>
        <w:t>-não possuir débito de prestação de contas de recursos recebidos anteriormente;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-apresentar declaração de regular funcionamento nos últimos dois anos;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-comprovar a regularidade do mandato de sua diretoria;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-ser declarada por Lei como entidade de utilidade pública;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-apresentar o plano de aplicação dos recursos, especificando as metas e objetivos;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-existir recursos orçamentários e financeiros;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sz w:val="24"/>
          <w:szCs w:val="24"/>
        </w:rPr>
        <w:t>-celebrar o respectivo convênio;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 xml:space="preserve">Art. 5º </w:t>
      </w:r>
      <w:r w:rsidRPr="00270732">
        <w:rPr>
          <w:rFonts w:ascii="Times New Roman" w:hAnsi="Times New Roman"/>
          <w:sz w:val="24"/>
          <w:szCs w:val="24"/>
        </w:rPr>
        <w:t>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As subvenções econômicas destinar-se-ão as empresas de natureza autárquica, paraestatais afins, ou não exclusivamente.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</w:t>
      </w:r>
      <w:r w:rsidRPr="00270732"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b/>
          <w:sz w:val="24"/>
          <w:szCs w:val="24"/>
        </w:rPr>
        <w:t xml:space="preserve"> 8º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 xml:space="preserve">Art. 9º </w:t>
      </w:r>
      <w:r w:rsidRPr="00270732">
        <w:rPr>
          <w:rFonts w:ascii="Times New Roman" w:hAnsi="Times New Roman"/>
          <w:sz w:val="24"/>
          <w:szCs w:val="24"/>
        </w:rPr>
        <w:t>As transferências de recursos do Município, consignadas na Lei Orçamentária Anual, para o /estado,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10</w:t>
      </w:r>
      <w:r w:rsidRPr="00270732"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b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 xml:space="preserve">Fica o Executivo Municipal, autorizado a conceder auxílio funeral, auxílio moradia, auxílio transporte, auxílio de assistência </w:t>
      </w:r>
      <w:r w:rsidRPr="00270732">
        <w:rPr>
          <w:rFonts w:ascii="Times New Roman" w:hAnsi="Times New Roman"/>
          <w:sz w:val="24"/>
          <w:szCs w:val="24"/>
        </w:rPr>
        <w:lastRenderedPageBreak/>
        <w:t>médica e hospitalar e auxílio de medicamentos a indigentes e desvalidos até o limite das dotações orçamentárias.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11</w:t>
      </w:r>
      <w:r w:rsidRPr="00270732"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b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Parágrafo único</w:t>
      </w:r>
      <w:r w:rsidRPr="002707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O prazo para prestação de contas dos recursos recebidos será tratado no respectivo convênio.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70732">
        <w:rPr>
          <w:rFonts w:ascii="Times New Roman" w:hAnsi="Times New Roman"/>
          <w:b/>
          <w:sz w:val="24"/>
          <w:szCs w:val="24"/>
        </w:rPr>
        <w:t>Art. 12</w:t>
      </w:r>
      <w:r w:rsidRPr="00270732">
        <w:rPr>
          <w:rFonts w:ascii="Times New Roman" w:hAnsi="Times New Roman"/>
          <w:sz w:val="24"/>
          <w:szCs w:val="24"/>
        </w:rPr>
        <w:t>.</w:t>
      </w:r>
      <w:r w:rsidRPr="00270732">
        <w:rPr>
          <w:rFonts w:ascii="Times New Roman" w:hAnsi="Times New Roman"/>
          <w:b/>
          <w:sz w:val="24"/>
          <w:szCs w:val="24"/>
        </w:rPr>
        <w:t xml:space="preserve"> </w:t>
      </w:r>
      <w:r w:rsidRPr="00270732">
        <w:rPr>
          <w:rFonts w:ascii="Times New Roman" w:hAnsi="Times New Roman"/>
          <w:sz w:val="24"/>
          <w:szCs w:val="24"/>
        </w:rPr>
        <w:t>Esta Lei entra em vigor a partir de 1º (primeiro) de janeiro de 2015, revogadas as disposições em contrário.</w:t>
      </w:r>
    </w:p>
    <w:p w:rsidR="00270732" w:rsidRPr="00270732" w:rsidRDefault="00270732" w:rsidP="00270732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270732" w:rsidRPr="00270732" w:rsidRDefault="00FB36A1" w:rsidP="002707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270732" w:rsidRPr="00270732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27</w:t>
      </w:r>
      <w:r w:rsidR="00270732" w:rsidRPr="0027073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="00270732" w:rsidRPr="00270732">
        <w:rPr>
          <w:rFonts w:ascii="Times New Roman" w:hAnsi="Times New Roman"/>
          <w:sz w:val="24"/>
          <w:szCs w:val="24"/>
        </w:rPr>
        <w:t xml:space="preserve"> de 2014.</w:t>
      </w:r>
    </w:p>
    <w:p w:rsidR="00270732" w:rsidRPr="00270732" w:rsidRDefault="00270732" w:rsidP="00270732">
      <w:pPr>
        <w:jc w:val="center"/>
        <w:rPr>
          <w:rFonts w:ascii="Times New Roman" w:hAnsi="Times New Roman"/>
          <w:sz w:val="24"/>
          <w:szCs w:val="24"/>
        </w:rPr>
      </w:pPr>
    </w:p>
    <w:p w:rsidR="00270732" w:rsidRPr="00270732" w:rsidRDefault="00FB36A1" w:rsidP="002707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270732" w:rsidRPr="00270732" w:rsidRDefault="00FB36A1" w:rsidP="002707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270732" w:rsidRPr="00270732" w:rsidRDefault="00270732" w:rsidP="00270732">
      <w:pPr>
        <w:jc w:val="center"/>
        <w:rPr>
          <w:rFonts w:ascii="Times New Roman" w:hAnsi="Times New Roman"/>
          <w:sz w:val="24"/>
          <w:szCs w:val="24"/>
        </w:rPr>
      </w:pPr>
    </w:p>
    <w:p w:rsidR="00270732" w:rsidRPr="00270732" w:rsidRDefault="00270732" w:rsidP="002707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0732" w:rsidRPr="00270732" w:rsidRDefault="00FB36A1" w:rsidP="002707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231E54" w:rsidRPr="00270732" w:rsidRDefault="00FB36A1" w:rsidP="002707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Chefe de Gabinete</w:t>
      </w:r>
    </w:p>
    <w:sectPr w:rsidR="00231E54" w:rsidRPr="00270732" w:rsidSect="00B07C62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0732"/>
    <w:rsid w:val="0000039F"/>
    <w:rsid w:val="00000DEB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E63"/>
    <w:rsid w:val="00136EAB"/>
    <w:rsid w:val="0013712B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0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732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6946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47D"/>
    <w:rsid w:val="003926A7"/>
    <w:rsid w:val="003929AE"/>
    <w:rsid w:val="00392C38"/>
    <w:rsid w:val="00393FCD"/>
    <w:rsid w:val="00394334"/>
    <w:rsid w:val="0039455E"/>
    <w:rsid w:val="003945B1"/>
    <w:rsid w:val="00394746"/>
    <w:rsid w:val="00394C66"/>
    <w:rsid w:val="00394CC5"/>
    <w:rsid w:val="00395233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8F4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4D0"/>
    <w:rsid w:val="00582728"/>
    <w:rsid w:val="0058275A"/>
    <w:rsid w:val="00582AB2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302C3"/>
    <w:rsid w:val="00731026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34E0"/>
    <w:rsid w:val="007C3A15"/>
    <w:rsid w:val="007C4338"/>
    <w:rsid w:val="007C4489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754"/>
    <w:rsid w:val="00875DFA"/>
    <w:rsid w:val="00875E16"/>
    <w:rsid w:val="00876088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A56"/>
    <w:rsid w:val="008A2B80"/>
    <w:rsid w:val="008A2CD3"/>
    <w:rsid w:val="008A3184"/>
    <w:rsid w:val="008A3206"/>
    <w:rsid w:val="008A323B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7F27"/>
    <w:rsid w:val="009F04A6"/>
    <w:rsid w:val="009F0A0D"/>
    <w:rsid w:val="009F0BF3"/>
    <w:rsid w:val="009F0C42"/>
    <w:rsid w:val="009F1B02"/>
    <w:rsid w:val="009F1C1F"/>
    <w:rsid w:val="009F1CF3"/>
    <w:rsid w:val="009F1E6B"/>
    <w:rsid w:val="009F21E2"/>
    <w:rsid w:val="009F2C4A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2976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964"/>
    <w:rsid w:val="00AA0C3B"/>
    <w:rsid w:val="00AA1021"/>
    <w:rsid w:val="00AA1ADC"/>
    <w:rsid w:val="00AA1EB0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32E"/>
    <w:rsid w:val="00AB086B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07C62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BC1"/>
    <w:rsid w:val="00C901E8"/>
    <w:rsid w:val="00C90EAB"/>
    <w:rsid w:val="00C9107F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36F8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11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549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4A74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CE8"/>
    <w:rsid w:val="00EE34A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27457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912"/>
    <w:rsid w:val="00F5791D"/>
    <w:rsid w:val="00F57CBE"/>
    <w:rsid w:val="00F605F3"/>
    <w:rsid w:val="00F60966"/>
    <w:rsid w:val="00F609CF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6A1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2014-12-17T15:29:00Z</dcterms:created>
  <dcterms:modified xsi:type="dcterms:W3CDTF">2014-12-17T15:30:00Z</dcterms:modified>
</cp:coreProperties>
</file>