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7206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JOÃO PAULO DE MORAES (*1929 + 2016).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028B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028B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JOÃO PAULO DE MORAES a atual Travessa Sem Denominação, que tem início na Rua Angelina Feliciana Pereira e término na Rua Leopoldo Teixeira da Silva, no Bairro Dindinha.</w:t>
      </w:r>
    </w:p>
    <w:p w:rsidR="009028BD" w:rsidRDefault="009028B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028B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22 de Março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9028BD" w:rsidRPr="00920AA9" w:rsidRDefault="009028BD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9028BD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Após sua aposentadoria, João Paulo de Moraes veio morar em Pouso Alegre, cidade natal de sua esposa e onde havia passado uma parte de sua infância e juventude. Aqui fez e reencontrou vários amigos e familiares que marcaram sua vida e com quem manteve laços, mesmo quando morava em outros locais. </w:t>
      </w:r>
    </w:p>
    <w:p w:rsidR="009028BD" w:rsidRDefault="009028BD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9028BD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apreciar muito esta cidade e acreditar no desenvolvimento do município, fez aqui alguns investimentos imobiliários e fixou sua atual residência. Para ajudar a comunidade do Bairro Cantagalo, projetou e ajudou a construir a capela dedicada a Santo Expedito, com capacidade para 70 pessoas sentadas, em área que já havia sido cedida para esse objetivo.</w:t>
      </w:r>
    </w:p>
    <w:p w:rsidR="009028BD" w:rsidRDefault="009028BD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Embora seu</w:t>
      </w:r>
      <w:r w:rsidR="009028BD">
        <w:rPr>
          <w:rFonts w:ascii="Times New Roman" w:hAnsi="Times New Roman" w:cs="Times New Roman"/>
        </w:rPr>
        <w:t>s filhos João Paulo e Mônica mo</w:t>
      </w:r>
      <w:r>
        <w:rPr>
          <w:rFonts w:ascii="Times New Roman" w:hAnsi="Times New Roman" w:cs="Times New Roman"/>
        </w:rPr>
        <w:t>rem em Brasília e São Paulo, tem Pouso Alegre como sua cidade de coração e escolheu viver até o fim de seus dias.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22 de Março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Default="00920AA9" w:rsidP="00920AA9">
      <w:pPr>
        <w:spacing w:line="283" w:lineRule="auto"/>
        <w:jc w:val="center"/>
        <w:rPr>
          <w:color w:val="000000"/>
        </w:rPr>
      </w:pPr>
    </w:p>
    <w:p w:rsidR="009028BD" w:rsidRPr="00920AA9" w:rsidRDefault="009028BD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F41" w:rsidRDefault="00500F41" w:rsidP="00FE475D">
      <w:r>
        <w:separator/>
      </w:r>
    </w:p>
  </w:endnote>
  <w:endnote w:type="continuationSeparator" w:id="1">
    <w:p w:rsidR="00500F41" w:rsidRDefault="00500F4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4F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00F4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00F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00F4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0F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F41" w:rsidRDefault="00500F41" w:rsidP="00FE475D">
      <w:r>
        <w:separator/>
      </w:r>
    </w:p>
  </w:footnote>
  <w:footnote w:type="continuationSeparator" w:id="1">
    <w:p w:rsidR="00500F41" w:rsidRDefault="00500F4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0F4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4F3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4F3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00F4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00F4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00F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500F41"/>
    <w:rsid w:val="006C3FC6"/>
    <w:rsid w:val="007076AC"/>
    <w:rsid w:val="00761A8C"/>
    <w:rsid w:val="007F4F36"/>
    <w:rsid w:val="009028BD"/>
    <w:rsid w:val="00920AA9"/>
    <w:rsid w:val="00AF09C1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2016-03-21T17:36:00Z</dcterms:created>
  <dcterms:modified xsi:type="dcterms:W3CDTF">2016-03-21T17:36:00Z</dcterms:modified>
</cp:coreProperties>
</file>