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C97A84" w:rsidP="00C97A84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7A84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7A39EE" w:rsidRPr="00B25F25" w:rsidRDefault="007A39EE" w:rsidP="007A39EE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7A39EE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4" w:rsidRPr="003738F9" w:rsidRDefault="00C97A84" w:rsidP="00C97A84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ACRÉSCIMO:  </w:t>
      </w:r>
    </w:p>
    <w:p w:rsidR="00C97A84" w:rsidRPr="00662162" w:rsidRDefault="00C97A84" w:rsidP="00C97A84">
      <w:pPr>
        <w:jc w:val="both"/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Objetivo do gasto: </w:t>
      </w:r>
      <w:r>
        <w:rPr>
          <w:rFonts w:ascii="Times New Roman" w:hAnsi="Times New Roman" w:cs="Times New Roman"/>
          <w:b/>
          <w:sz w:val="24"/>
          <w:szCs w:val="24"/>
        </w:rPr>
        <w:t>Subvenção à CASA DE SÃO RAFAEL – Casa de Auxílio à Criança com Câncer, para incremento na capacidade de atendimento da instituição, permitindo ao alcance a melhoras técnicas médicas e possibilitando um cuidado mais amplo e generalizado aos pacientes.</w:t>
      </w:r>
    </w:p>
    <w:p w:rsidR="00C97A84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Unidade Orçamentária: Secretária </w:t>
      </w:r>
      <w:r>
        <w:rPr>
          <w:rFonts w:ascii="Times New Roman" w:hAnsi="Times New Roman" w:cs="Times New Roman"/>
          <w:sz w:val="24"/>
          <w:szCs w:val="24"/>
        </w:rPr>
        <w:t>Municipal de Desenvolvimento Social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Subunidade: Fundo Municipal de Assistência Social 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Classificação Orçamentária: 02.</w:t>
      </w:r>
      <w:r>
        <w:rPr>
          <w:rFonts w:ascii="Times New Roman" w:hAnsi="Times New Roman" w:cs="Times New Roman"/>
          <w:sz w:val="24"/>
          <w:szCs w:val="24"/>
        </w:rPr>
        <w:t>06.01.08.244.0001.0003,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Subvenções Sociais.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Elemento: </w:t>
      </w:r>
      <w:r>
        <w:rPr>
          <w:rFonts w:ascii="Times New Roman" w:hAnsi="Times New Roman" w:cs="Times New Roman"/>
          <w:sz w:val="24"/>
          <w:szCs w:val="24"/>
        </w:rPr>
        <w:t>3.3.50.43.00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Ficha:</w:t>
      </w:r>
      <w:r>
        <w:rPr>
          <w:rFonts w:ascii="Times New Roman" w:hAnsi="Times New Roman" w:cs="Times New Roman"/>
          <w:sz w:val="24"/>
          <w:szCs w:val="24"/>
        </w:rPr>
        <w:t xml:space="preserve"> 228</w:t>
      </w:r>
    </w:p>
    <w:p w:rsidR="00C97A84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>R$ 15.000,00 (quinze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4" w:rsidRDefault="00C97A84" w:rsidP="00C97A84">
      <w:pPr>
        <w:rPr>
          <w:rFonts w:ascii="Times New Roman" w:hAnsi="Times New Roman" w:cs="Times New Roman"/>
          <w:b/>
          <w:sz w:val="24"/>
          <w:szCs w:val="24"/>
        </w:rPr>
      </w:pPr>
    </w:p>
    <w:p w:rsidR="00C97A84" w:rsidRPr="003738F9" w:rsidRDefault="00C97A84" w:rsidP="00C97A84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738F9">
        <w:rPr>
          <w:rFonts w:ascii="Times New Roman" w:hAnsi="Times New Roman" w:cs="Times New Roman"/>
          <w:sz w:val="24"/>
          <w:szCs w:val="24"/>
        </w:rPr>
        <w:t xml:space="preserve">Assessoria de Comunicação. 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lastRenderedPageBreak/>
        <w:t>Elemento: 3.3.90.36.00 - Outros Serviços de Terceiros Pessoa Física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>R$ 15.000,00 (quinze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A84" w:rsidRDefault="00C97A84" w:rsidP="00C97A84">
      <w:pPr>
        <w:rPr>
          <w:rFonts w:ascii="Times New Roman" w:hAnsi="Times New Roman" w:cs="Times New Roman"/>
          <w:sz w:val="24"/>
          <w:szCs w:val="24"/>
        </w:rPr>
      </w:pPr>
    </w:p>
    <w:p w:rsidR="00C97A84" w:rsidRPr="003738F9" w:rsidRDefault="00C97A84" w:rsidP="00C97A84">
      <w:pPr>
        <w:rPr>
          <w:rFonts w:ascii="Times New Roman" w:hAnsi="Times New Roman" w:cs="Times New Roman"/>
          <w:sz w:val="24"/>
          <w:szCs w:val="24"/>
        </w:rPr>
      </w:pPr>
    </w:p>
    <w:p w:rsidR="00C97A84" w:rsidRPr="003738F9" w:rsidRDefault="00C97A84" w:rsidP="00C97A84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C97A84" w:rsidRPr="00243E06" w:rsidRDefault="00C97A84" w:rsidP="00C97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3E06">
        <w:rPr>
          <w:rFonts w:ascii="Times New Roman" w:hAnsi="Times New Roman" w:cs="Times New Roman"/>
          <w:sz w:val="24"/>
          <w:szCs w:val="24"/>
        </w:rPr>
        <w:t xml:space="preserve">A presente </w:t>
      </w:r>
      <w:r>
        <w:rPr>
          <w:rFonts w:ascii="Times New Roman" w:hAnsi="Times New Roman" w:cs="Times New Roman"/>
          <w:sz w:val="24"/>
          <w:szCs w:val="24"/>
        </w:rPr>
        <w:t>emenda busca majorar o valor</w:t>
      </w:r>
      <w:r w:rsidRPr="00243E06">
        <w:rPr>
          <w:rFonts w:ascii="Times New Roman" w:hAnsi="Times New Roman" w:cs="Times New Roman"/>
          <w:sz w:val="24"/>
          <w:szCs w:val="24"/>
        </w:rPr>
        <w:t xml:space="preserve"> destinado à CASA DE SÂO RAFAEL</w:t>
      </w:r>
      <w:r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aumento</w:t>
      </w:r>
      <w:r w:rsidRPr="0024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43E06">
        <w:rPr>
          <w:rFonts w:ascii="Times New Roman" w:hAnsi="Times New Roman" w:cs="Times New Roman"/>
          <w:sz w:val="24"/>
          <w:szCs w:val="24"/>
        </w:rPr>
        <w:t xml:space="preserve">a capacidade de atendimento da entidade, permitindo o alcance a melhores técnicas médicas, proporcionando maior conforto aos pacientes e seus familiares, e possibilitando um cuidado mais amplo e generalizado aos pacientes, com a oferta de </w:t>
      </w:r>
      <w:proofErr w:type="spellStart"/>
      <w:r w:rsidRPr="00243E06">
        <w:rPr>
          <w:rFonts w:ascii="Times New Roman" w:hAnsi="Times New Roman" w:cs="Times New Roman"/>
          <w:sz w:val="24"/>
          <w:szCs w:val="24"/>
        </w:rPr>
        <w:t>cuidadores</w:t>
      </w:r>
      <w:proofErr w:type="spellEnd"/>
      <w:r w:rsidRPr="00243E06">
        <w:rPr>
          <w:rFonts w:ascii="Times New Roman" w:hAnsi="Times New Roman" w:cs="Times New Roman"/>
          <w:sz w:val="24"/>
          <w:szCs w:val="24"/>
        </w:rPr>
        <w:t xml:space="preserve"> especializados, enfermeiros e demais profissionais ligados ao pleno acolhimento das crianças adoentadas.</w:t>
      </w:r>
    </w:p>
    <w:p w:rsidR="00C97A84" w:rsidRDefault="00C97A84" w:rsidP="00C97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F68" w:rsidRPr="003738F9" w:rsidRDefault="00855F68" w:rsidP="00855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Hélio Carlos</w:t>
      </w: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12FA7"/>
    <w:rsid w:val="001316FB"/>
    <w:rsid w:val="0016389D"/>
    <w:rsid w:val="001C1D5C"/>
    <w:rsid w:val="002935E7"/>
    <w:rsid w:val="002E5822"/>
    <w:rsid w:val="002F57B1"/>
    <w:rsid w:val="003738F9"/>
    <w:rsid w:val="003B135B"/>
    <w:rsid w:val="003D5176"/>
    <w:rsid w:val="00400C17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55F68"/>
    <w:rsid w:val="00896531"/>
    <w:rsid w:val="00993BF6"/>
    <w:rsid w:val="009F4A5B"/>
    <w:rsid w:val="00A35416"/>
    <w:rsid w:val="00AC4E06"/>
    <w:rsid w:val="00B40541"/>
    <w:rsid w:val="00B7165A"/>
    <w:rsid w:val="00C97A84"/>
    <w:rsid w:val="00CF4AB6"/>
    <w:rsid w:val="00D22E0A"/>
    <w:rsid w:val="00D751BD"/>
    <w:rsid w:val="00DE4142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2013-12-16T17:18:00Z</cp:lastPrinted>
  <dcterms:created xsi:type="dcterms:W3CDTF">2013-12-16T16:35:00Z</dcterms:created>
  <dcterms:modified xsi:type="dcterms:W3CDTF">2013-12-16T17:19:00Z</dcterms:modified>
</cp:coreProperties>
</file>