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1332CC" w:rsidRDefault="008D03EA" w:rsidP="001332CC">
      <w:pPr>
        <w:jc w:val="center"/>
        <w:rPr>
          <w:b/>
          <w:color w:val="000000"/>
        </w:rPr>
      </w:pPr>
      <w:r w:rsidRPr="001332CC">
        <w:rPr>
          <w:b/>
          <w:color w:val="000000"/>
        </w:rPr>
        <w:t xml:space="preserve">SUBSTITUTIVO </w:t>
      </w:r>
      <w:r w:rsidR="00023566" w:rsidRPr="001332CC">
        <w:rPr>
          <w:b/>
          <w:color w:val="000000"/>
        </w:rPr>
        <w:t xml:space="preserve">Nº 001 AO PROJETO DE LEI Nº </w:t>
      </w:r>
      <w:r w:rsidRPr="001332CC">
        <w:rPr>
          <w:b/>
          <w:color w:val="000000"/>
        </w:rPr>
        <w:t>7294</w:t>
      </w:r>
      <w:r w:rsidR="00C94212" w:rsidRPr="001332CC">
        <w:rPr>
          <w:b/>
          <w:color w:val="000000"/>
        </w:rPr>
        <w:t xml:space="preserve"> / </w:t>
      </w:r>
      <w:r w:rsidRPr="001332CC">
        <w:rPr>
          <w:b/>
          <w:color w:val="000000"/>
        </w:rPr>
        <w:t>2017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1332CC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NO MUNICÍPIO DE POUSO ALEGRE A “SEMANA DE PROTEÇÃO ANIMAL” E DÁ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1332CC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1332CC" w:rsidRDefault="001332CC" w:rsidP="001332CC">
      <w:pPr>
        <w:pStyle w:val="Normal0"/>
        <w:ind w:right="-1"/>
        <w:jc w:val="both"/>
        <w:rPr>
          <w:rFonts w:eastAsia="Times New Roman"/>
          <w:b/>
          <w:color w:val="000000"/>
          <w:sz w:val="20"/>
          <w:szCs w:val="24"/>
          <w:lang w:eastAsia="en-US"/>
        </w:rPr>
      </w:pPr>
    </w:p>
    <w:p w:rsidR="001332CC" w:rsidRDefault="00C94212" w:rsidP="001332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332C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Institui no município de Pouso Alegre a “Semana de Proteção Animal”, a ser comemorada na segunda semana de setembro de cada ano.</w:t>
      </w:r>
    </w:p>
    <w:p w:rsidR="001332CC" w:rsidRDefault="001332CC" w:rsidP="001332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332CC" w:rsidRDefault="00C94212" w:rsidP="001332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332CC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Fica incluída a Semana de Proteção Animal no calendário oficial do município.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1332C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As </w:t>
      </w:r>
      <w:r w:rsidR="00FC520B">
        <w:rPr>
          <w:rFonts w:ascii="Times New Roman" w:eastAsia="Times New Roman" w:hAnsi="Times New Roman"/>
          <w:color w:val="000000"/>
        </w:rPr>
        <w:t>atividades de que trata o</w:t>
      </w:r>
      <w:r>
        <w:rPr>
          <w:rFonts w:ascii="Times New Roman" w:eastAsia="Times New Roman" w:hAnsi="Times New Roman"/>
          <w:color w:val="000000"/>
        </w:rPr>
        <w:t xml:space="preserve"> art. 1º poderão incluir:</w:t>
      </w:r>
    </w:p>
    <w:p w:rsidR="001332CC" w:rsidRDefault="00C94212" w:rsidP="001332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- seminários e palestras sobre o tema;</w:t>
      </w:r>
    </w:p>
    <w:p w:rsidR="001332CC" w:rsidRDefault="00C94212" w:rsidP="001332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- organização de feiras de adoção em praça pública;</w:t>
      </w:r>
    </w:p>
    <w:p w:rsidR="001332CC" w:rsidRDefault="00C94212" w:rsidP="001332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- controle e prevenção de doenças;</w:t>
      </w:r>
    </w:p>
    <w:p w:rsidR="001332CC" w:rsidRDefault="00C94212" w:rsidP="001332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- adoções;</w:t>
      </w:r>
    </w:p>
    <w:p w:rsidR="001332CC" w:rsidRDefault="00C94212" w:rsidP="001332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- ampla divulgação desta manifestação.</w:t>
      </w:r>
    </w:p>
    <w:p w:rsidR="001332CC" w:rsidRDefault="00C94212" w:rsidP="001332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332CC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Compete ao Poder </w:t>
      </w:r>
      <w:proofErr w:type="gramStart"/>
      <w:r>
        <w:rPr>
          <w:rFonts w:ascii="Times New Roman" w:eastAsia="Times New Roman" w:hAnsi="Times New Roman"/>
          <w:color w:val="000000"/>
        </w:rPr>
        <w:t>Ex</w:t>
      </w:r>
      <w:r w:rsidR="001332CC">
        <w:rPr>
          <w:rFonts w:ascii="Times New Roman" w:eastAsia="Times New Roman" w:hAnsi="Times New Roman"/>
          <w:color w:val="000000"/>
        </w:rPr>
        <w:t>ecutivo a regulamentação desta L</w:t>
      </w:r>
      <w:r>
        <w:rPr>
          <w:rFonts w:ascii="Times New Roman" w:eastAsia="Times New Roman" w:hAnsi="Times New Roman"/>
          <w:color w:val="000000"/>
        </w:rPr>
        <w:t>ei no prazo de 120 (cento e vinte)</w:t>
      </w:r>
      <w:proofErr w:type="gramEnd"/>
      <w:r>
        <w:rPr>
          <w:rFonts w:ascii="Times New Roman" w:eastAsia="Times New Roman" w:hAnsi="Times New Roman"/>
          <w:color w:val="000000"/>
        </w:rPr>
        <w:t xml:space="preserve"> dias após sua publicação.</w:t>
      </w:r>
    </w:p>
    <w:p w:rsidR="00C94212" w:rsidRDefault="00C94212" w:rsidP="001332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332CC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07FE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21 de Março de 2017.</w:t>
      </w:r>
    </w:p>
    <w:p w:rsidR="00C94212" w:rsidRPr="00C907FE" w:rsidRDefault="00C94212" w:rsidP="00C94212">
      <w:pPr>
        <w:spacing w:line="142" w:lineRule="auto"/>
        <w:rPr>
          <w:color w:val="000000"/>
        </w:rPr>
      </w:pPr>
    </w:p>
    <w:p w:rsidR="00C94212" w:rsidRPr="00C907FE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C907FE" w:rsidRDefault="00C94212" w:rsidP="00C94212">
      <w:pPr>
        <w:spacing w:line="283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169"/>
      </w:tblGrid>
      <w:tr w:rsidR="00C94212" w:rsidTr="001332CC">
        <w:trPr>
          <w:trHeight w:val="255"/>
        </w:trPr>
        <w:tc>
          <w:tcPr>
            <w:tcW w:w="10169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1332CC">
        <w:trPr>
          <w:trHeight w:val="306"/>
        </w:trPr>
        <w:tc>
          <w:tcPr>
            <w:tcW w:w="10169" w:type="dxa"/>
            <w:shd w:val="clear" w:color="auto" w:fill="auto"/>
          </w:tcPr>
          <w:p w:rsidR="00C94212" w:rsidRPr="00AD485A" w:rsidRDefault="00C94212" w:rsidP="00C907FE">
            <w:pPr>
              <w:jc w:val="center"/>
              <w:rPr>
                <w:color w:val="000000"/>
              </w:rPr>
            </w:pPr>
            <w:r w:rsidRPr="00C907FE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1332CC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1332C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objetivo desta semana é intensificar as campanhas de conscientização sobre os maus tratos, adoções responsáveis, esterilização, controle e prevenção de doenças. Além disso, tem como propósito ministrar palestras com médicos veterinários e agentes de zoonoses, interagir com ações na rede de ensino, cultivando nos alunos o respeito para com os animais, organizar feiras de adoção em praça pública, para que a comunidade tenha oportunidade de adotar e de ter conhecimento sobre o tratamento que se deve dispensar a um animal, como também agir na sociedade para contribuir com a melhoria na qualidade de vida.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07FE" w:rsidRDefault="00C907FE" w:rsidP="00C907FE">
      <w:pPr>
        <w:ind w:firstLine="2835"/>
        <w:rPr>
          <w:color w:val="000000"/>
        </w:rPr>
      </w:pPr>
      <w:r>
        <w:rPr>
          <w:color w:val="000000"/>
        </w:rPr>
        <w:t>Sala das Sessões, em 21 de Março de 2017.</w:t>
      </w:r>
    </w:p>
    <w:p w:rsidR="00C907FE" w:rsidRPr="00C907FE" w:rsidRDefault="00C907FE" w:rsidP="00C907FE">
      <w:pPr>
        <w:spacing w:line="142" w:lineRule="auto"/>
        <w:rPr>
          <w:color w:val="000000"/>
        </w:rPr>
      </w:pPr>
    </w:p>
    <w:p w:rsidR="00C907FE" w:rsidRPr="00C907FE" w:rsidRDefault="00C907FE" w:rsidP="00C907FE">
      <w:pPr>
        <w:spacing w:line="283" w:lineRule="auto"/>
        <w:ind w:left="2835"/>
        <w:rPr>
          <w:color w:val="000000"/>
        </w:rPr>
      </w:pPr>
    </w:p>
    <w:p w:rsidR="00C907FE" w:rsidRPr="00C907FE" w:rsidRDefault="00C907FE" w:rsidP="00C907FE">
      <w:pPr>
        <w:spacing w:line="283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128"/>
      </w:tblGrid>
      <w:tr w:rsidR="00C907FE" w:rsidTr="001332CC">
        <w:trPr>
          <w:trHeight w:val="281"/>
        </w:trPr>
        <w:tc>
          <w:tcPr>
            <w:tcW w:w="10128" w:type="dxa"/>
            <w:shd w:val="clear" w:color="auto" w:fill="auto"/>
          </w:tcPr>
          <w:p w:rsidR="00C907FE" w:rsidRPr="00AD485A" w:rsidRDefault="00C907FE" w:rsidP="006A28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07FE" w:rsidTr="001332CC">
        <w:trPr>
          <w:trHeight w:val="336"/>
        </w:trPr>
        <w:tc>
          <w:tcPr>
            <w:tcW w:w="10128" w:type="dxa"/>
            <w:shd w:val="clear" w:color="auto" w:fill="auto"/>
          </w:tcPr>
          <w:p w:rsidR="00C907FE" w:rsidRPr="00AD485A" w:rsidRDefault="00C907FE" w:rsidP="006A28BF">
            <w:pPr>
              <w:jc w:val="center"/>
              <w:rPr>
                <w:color w:val="000000"/>
              </w:rPr>
            </w:pPr>
            <w:r w:rsidRPr="00C907FE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07FE" w:rsidRDefault="00C907FE" w:rsidP="00C907F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1332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EB4" w:rsidRDefault="00516EB4" w:rsidP="00FE475D">
      <w:r>
        <w:separator/>
      </w:r>
    </w:p>
  </w:endnote>
  <w:endnote w:type="continuationSeparator" w:id="0">
    <w:p w:rsidR="00516EB4" w:rsidRDefault="00516EB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C36F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16EB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16EB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16EB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16E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EB4" w:rsidRDefault="00516EB4" w:rsidP="00FE475D">
      <w:r>
        <w:separator/>
      </w:r>
    </w:p>
  </w:footnote>
  <w:footnote w:type="continuationSeparator" w:id="0">
    <w:p w:rsidR="00516EB4" w:rsidRDefault="00516EB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16EB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C36F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C36F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16EB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16EB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16E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3566"/>
    <w:rsid w:val="001332CC"/>
    <w:rsid w:val="00217FD1"/>
    <w:rsid w:val="003776C3"/>
    <w:rsid w:val="0045355C"/>
    <w:rsid w:val="00516EB4"/>
    <w:rsid w:val="006C3FC6"/>
    <w:rsid w:val="007076AC"/>
    <w:rsid w:val="00782E90"/>
    <w:rsid w:val="007C36FF"/>
    <w:rsid w:val="00872F94"/>
    <w:rsid w:val="008822DB"/>
    <w:rsid w:val="008D03EA"/>
    <w:rsid w:val="009C2BB0"/>
    <w:rsid w:val="00A95A21"/>
    <w:rsid w:val="00AF09C1"/>
    <w:rsid w:val="00C907FE"/>
    <w:rsid w:val="00C94212"/>
    <w:rsid w:val="00D50958"/>
    <w:rsid w:val="00DC3901"/>
    <w:rsid w:val="00FC520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dcterms:created xsi:type="dcterms:W3CDTF">2017-03-17T13:02:00Z</dcterms:created>
  <dcterms:modified xsi:type="dcterms:W3CDTF">2017-03-17T13:05:00Z</dcterms:modified>
</cp:coreProperties>
</file>