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873054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 xml:space="preserve">Emenda Aditiva nº </w:t>
      </w:r>
      <w:r w:rsidR="00873054">
        <w:rPr>
          <w:b/>
        </w:rPr>
        <w:t xml:space="preserve">24/13 </w:t>
      </w:r>
      <w:r>
        <w:rPr>
          <w:b/>
        </w:rPr>
        <w:t>ao Projeto de Lei nº</w:t>
      </w:r>
      <w:r w:rsidR="00873054">
        <w:rPr>
          <w:b/>
        </w:rPr>
        <w:t xml:space="preserve"> </w:t>
      </w:r>
      <w:r>
        <w:rPr>
          <w:b/>
        </w:rPr>
        <w:t>550/2013</w:t>
      </w:r>
      <w:r w:rsidR="00873054">
        <w:rPr>
          <w:b/>
        </w:rPr>
        <w:t>.</w:t>
      </w:r>
    </w:p>
    <w:p w:rsidR="006D53FC" w:rsidRPr="00865738" w:rsidRDefault="00873054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br/>
      </w:r>
      <w:r>
        <w:rPr>
          <w:b/>
        </w:rPr>
        <w:br/>
      </w:r>
      <w:r w:rsidR="006D53FC">
        <w:rPr>
          <w:b/>
        </w:rPr>
        <w:t>MODIFICA DOTAÇÃO ORÇAMENTÁRIA AO    QUADRO DE DETALHAMENTO DE DESPESA POR FONTE DE RECURSO DO PROJETO DE LEI Nº 550/2013, QUE ESTIMA A RECEITA E FIXA A DESPESA DO MUNICÍPIO PARA O EXERCÍCIO DE 2014</w:t>
      </w: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873054" w:rsidRDefault="00DA5676" w:rsidP="00873054">
      <w:pPr>
        <w:ind w:right="567" w:firstLine="2835"/>
        <w:jc w:val="both"/>
        <w:rPr>
          <w:color w:val="000000"/>
        </w:rPr>
      </w:pPr>
      <w:r>
        <w:t xml:space="preserve">O vereador signatário desta, no uso de suas atribuições legais,  apresenta a seguinte Emenda ao Substitutivo ao Projeto de Lei nº </w:t>
      </w:r>
      <w:r w:rsidR="006D53FC">
        <w:rPr>
          <w:color w:val="000000"/>
        </w:rPr>
        <w:t>550/2013, que estima a receita e fixa a despesa para o exercício de 2014, com a alteração abaixo:</w:t>
      </w:r>
    </w:p>
    <w:p w:rsidR="00873054" w:rsidRDefault="006D53FC" w:rsidP="00873054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</w:r>
      <w:r w:rsidRPr="00873054">
        <w:rPr>
          <w:b/>
          <w:color w:val="000000"/>
        </w:rPr>
        <w:t>ACRÉSCIMO:</w:t>
      </w:r>
      <w:r w:rsidRPr="00873054">
        <w:rPr>
          <w:b/>
          <w:color w:val="000000"/>
        </w:rPr>
        <w:br/>
      </w:r>
      <w:r>
        <w:rPr>
          <w:color w:val="000000"/>
        </w:rPr>
        <w:br/>
        <w:t>Objetivo do Gasto: INSTALAÇÃO DE PLAYGROUNDS NO  BAIRRO  IPIRANGA</w:t>
      </w:r>
    </w:p>
    <w:p w:rsidR="00873054" w:rsidRDefault="006D53FC" w:rsidP="00873054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  <w:t>Unidade Orçamentária: 02.12  – SECRETARIA MUNICIPAL DE ESPORTE E LAZER</w:t>
      </w:r>
    </w:p>
    <w:p w:rsidR="00873054" w:rsidRDefault="006D53FC" w:rsidP="00873054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  <w:t>Classificação Econômica: 00.27.813.0008.1157</w:t>
      </w:r>
    </w:p>
    <w:p w:rsidR="00873054" w:rsidRDefault="006D53FC" w:rsidP="00873054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  <w:t>Elemento: 4.4.90.51.00                 Ficha: 939                         Valor: R$15.000,00</w:t>
      </w:r>
    </w:p>
    <w:p w:rsidR="00873054" w:rsidRDefault="006D53FC" w:rsidP="00873054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 w:rsidRPr="00873054">
        <w:rPr>
          <w:b/>
          <w:color w:val="000000"/>
        </w:rPr>
        <w:t>DEDUÇÕES:</w:t>
      </w:r>
      <w:r w:rsidRPr="00873054">
        <w:rPr>
          <w:color w:val="000000"/>
        </w:rPr>
        <w:br/>
      </w:r>
      <w:r>
        <w:rPr>
          <w:color w:val="000000"/>
        </w:rPr>
        <w:br/>
        <w:t>Unidade Orçamentária:  02.01 – GABINETE DO PREFEITO</w:t>
      </w:r>
    </w:p>
    <w:p w:rsidR="00873054" w:rsidRDefault="006D53FC" w:rsidP="00873054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  <w:t xml:space="preserve">Classificação Econômica: 03.04.131.0017.2003 – MANUTENÇÃO DA ASSESSORIA DE </w:t>
      </w:r>
    </w:p>
    <w:p w:rsidR="006D53FC" w:rsidRDefault="006D53FC" w:rsidP="00873054">
      <w:pPr>
        <w:ind w:right="567"/>
        <w:jc w:val="both"/>
        <w:rPr>
          <w:color w:val="000000"/>
        </w:rPr>
      </w:pPr>
      <w:r>
        <w:rPr>
          <w:color w:val="000000"/>
        </w:rPr>
        <w:t>COMUNICAÇÃO.</w:t>
      </w:r>
      <w:r>
        <w:rPr>
          <w:color w:val="000000"/>
        </w:rPr>
        <w:br/>
      </w:r>
      <w:r>
        <w:rPr>
          <w:color w:val="000000"/>
        </w:rPr>
        <w:br/>
        <w:t>Elemento: 3.3.90.39.00                  Ficha: 115                        Valor: R$15.000,00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t>Sala das Sessões, em 1</w:t>
      </w:r>
      <w:r w:rsidR="00873054">
        <w:rPr>
          <w:color w:val="000000"/>
        </w:rPr>
        <w:t>3</w:t>
      </w:r>
      <w:r>
        <w:rPr>
          <w:color w:val="000000"/>
        </w:rPr>
        <w:t xml:space="preserve"> de Dezembro de 2013</w:t>
      </w:r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</w:tbl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  <w:bookmarkStart w:id="0" w:name="_GoBack"/>
      <w:bookmarkEnd w:id="0"/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Pr="004C65C8" w:rsidRDefault="00873054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6D53FC">
        <w:rPr>
          <w:rFonts w:ascii="Times New Roman" w:hAnsi="Times New Roman" w:cs="Times New Roman"/>
        </w:rPr>
        <w:t>Esta emenda que ora apresento ao executivo para Bairro Ipiranga se justifica em razão de que, a finalidade dos playgrounds é pedagógica, ou seja, visa o estimulo das crianças, incentivando a sociabilidade, a coordenação motora, a convivência em equipe e a aprendizagem,  e convida a criança a exercitar e a desenvolver habilidades cognitivas,afetivas e sociais, além de estimular a imaginação.</w:t>
      </w:r>
      <w:r>
        <w:rPr>
          <w:rFonts w:ascii="Times New Roman" w:hAnsi="Times New Roman" w:cs="Times New Roman"/>
        </w:rPr>
        <w:br/>
        <w:t xml:space="preserve">  </w:t>
      </w:r>
      <w:r w:rsidR="006D53FC">
        <w:rPr>
          <w:rFonts w:ascii="Times New Roman" w:hAnsi="Times New Roman" w:cs="Times New Roman"/>
        </w:rPr>
        <w:t>Tal emenda visa atender a pedido da população local pois no bairro acima citado não existe nenhuma outra forma de lazer para as crianças.</w:t>
      </w: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>Sala das Sessões, em 1</w:t>
      </w:r>
      <w:r w:rsidR="00873054">
        <w:rPr>
          <w:color w:val="000000"/>
        </w:rPr>
        <w:t>3</w:t>
      </w:r>
      <w:r>
        <w:rPr>
          <w:color w:val="000000"/>
        </w:rPr>
        <w:t xml:space="preserve"> de Dezembro de 2013</w:t>
      </w:r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</w:tbl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8730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719" w:rsidRDefault="00342719" w:rsidP="009C2CE5">
      <w:r>
        <w:separator/>
      </w:r>
    </w:p>
  </w:endnote>
  <w:endnote w:type="continuationSeparator" w:id="1">
    <w:p w:rsidR="00342719" w:rsidRDefault="00342719" w:rsidP="009C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60D7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4271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4271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4271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4271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719" w:rsidRDefault="00342719" w:rsidP="009C2CE5">
      <w:r>
        <w:separator/>
      </w:r>
    </w:p>
  </w:footnote>
  <w:footnote w:type="continuationSeparator" w:id="1">
    <w:p w:rsidR="00342719" w:rsidRDefault="00342719" w:rsidP="009C2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4271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60D7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60D7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34271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4271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4271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24E6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719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0D7E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3054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573F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C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247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281D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5676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2013-12-13T11:15:00Z</dcterms:created>
  <dcterms:modified xsi:type="dcterms:W3CDTF">2013-12-13T11:15:00Z</dcterms:modified>
</cp:coreProperties>
</file>