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86C6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PROPOSTA DE EMENDA MODIFICATIVA Nº</w:t>
      </w:r>
      <w:r w:rsidR="00286C68">
        <w:rPr>
          <w:b/>
        </w:rPr>
        <w:t xml:space="preserve"> 88</w:t>
      </w:r>
      <w:r>
        <w:rPr>
          <w:b/>
        </w:rPr>
        <w:t xml:space="preserve"> AO SUBSTITUTIVO Nº 00</w:t>
      </w:r>
      <w:r w:rsidR="00286C68">
        <w:rPr>
          <w:b/>
        </w:rPr>
        <w:t>2 AO PROJETO DE LEI Nº 665/2014.</w:t>
      </w: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MODIFICA OS ANEXOS DO SUBSTITUTIVO Nº 002 AO PROJETO DE LEI Nº 665/2014, QUE ESTIMA A RECEITA E FIXA A DESPESA DO MUNICÍPIO PARA O EXERCÍCIO DE 2015.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ACRÉSCIMO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Manutenção do Departamento de infraestrutura de campo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02.07 – SECRETARIA MUNICIPAL DE AGRICULTURA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Orçamentária– 02.03.00.04.122.0017.2010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4.4.90.30.00 – Material de consumo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142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R$ 10.000,00 (vinte mil reais)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DEDUÇÕES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02.08 – SECRETARIA MUNICIPAL DE FAZENDA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Classificação Orçamentária: 02.08.00.04.122.0017.2066 – MANUTENÇÃO DA SECRETARIA 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 FAZENDA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3.3.90.39.00 – Outros Serviços de Terceiros – Pessoa Jurídica</w:t>
      </w:r>
    </w:p>
    <w:p w:rsidR="00286C68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</w:t>
      </w:r>
      <w:r w:rsidR="00286C68">
        <w:rPr>
          <w:rFonts w:ascii="Times New Roman" w:eastAsia="Times New Roman" w:hAnsi="Times New Roman"/>
          <w:color w:val="000000"/>
        </w:rPr>
        <w:t>i</w:t>
      </w:r>
      <w:r>
        <w:rPr>
          <w:rFonts w:ascii="Times New Roman" w:eastAsia="Times New Roman" w:hAnsi="Times New Roman"/>
          <w:color w:val="000000"/>
        </w:rPr>
        <w:t>cha: 489</w:t>
      </w:r>
    </w:p>
    <w:p w:rsidR="006D53FC" w:rsidRDefault="006D53FC" w:rsidP="00286C68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R$ 10.000,00 (dez mil reais)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9 de Dezembro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286C68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286C68">
        <w:rPr>
          <w:b/>
        </w:rPr>
        <w:lastRenderedPageBreak/>
        <w:t xml:space="preserve">                                                                     </w:t>
      </w: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Justificativa da Emenda Parlamentar seria a necessidade de reduzir a contaminação das águas, das cisternas e de outras fontes d’água, na zona rural de nosso município.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9 de Dezembro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1DD" w:rsidRDefault="000771DD" w:rsidP="009C2CE5">
      <w:r>
        <w:separator/>
      </w:r>
    </w:p>
  </w:endnote>
  <w:endnote w:type="continuationSeparator" w:id="1">
    <w:p w:rsidR="000771DD" w:rsidRDefault="000771DD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48E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71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71D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71D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71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1DD" w:rsidRDefault="000771DD" w:rsidP="009C2CE5">
      <w:r>
        <w:separator/>
      </w:r>
    </w:p>
  </w:footnote>
  <w:footnote w:type="continuationSeparator" w:id="1">
    <w:p w:rsidR="000771DD" w:rsidRDefault="000771DD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71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48E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48E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0771D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771D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71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771DD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6C68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48EE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2014-12-09T19:07:00Z</dcterms:created>
  <dcterms:modified xsi:type="dcterms:W3CDTF">2014-12-09T19:07:00Z</dcterms:modified>
</cp:coreProperties>
</file>