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2E3B47">
        <w:rPr>
          <w:rFonts w:ascii="Times New Roman" w:hAnsi="Times New Roman" w:cs="Times New Roman"/>
          <w:b/>
          <w:bCs/>
        </w:rPr>
        <w:t>54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2E3B47" w:rsidRDefault="00376D7F" w:rsidP="002E3B47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2E3B47" w:rsidRPr="002E3B47" w:rsidRDefault="002E3B47" w:rsidP="002E3B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/>
        <w:jc w:val="both"/>
        <w:rPr>
          <w:rFonts w:ascii="Times New Roman" w:hAnsi="Times New Roman" w:cs="Times New Roman"/>
          <w:b/>
        </w:rPr>
      </w:pPr>
      <w:r w:rsidRPr="002E3B47">
        <w:rPr>
          <w:rFonts w:ascii="Times New Roman" w:hAnsi="Times New Roman" w:cs="Times New Roman"/>
          <w:b/>
        </w:rPr>
        <w:t>CRIA AÇÃO, DEFINE COMO METAS E PRIORIDADE NA LDO E INCLUI DOTAÇÃO ORÇAMENTÁRIA AO QUADRO DE DETALHAMENTO DE DESPESA POR FONTE DE RECURSO DO SUBSTITUTIVO Nº 002 AO PROJETO DE LEI Nº 665/2014, QUE ESTIMA A RECEITA E FIXA A DESPESA DO MUNICÍPIO PARA O EXERCÍCIO DE 2015.</w:t>
      </w: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ACRÉSCIMO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E3B47" w:rsidRDefault="002E3B47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/>
          <w:color w:val="000000"/>
        </w:rPr>
        <w:t>Objetivo do Gasto: Construção de área de lazer, contendo parque infantil (playground) e academia ao ar livre no Bairro Recanto dos Fernandes</w:t>
      </w:r>
      <w:r w:rsidRPr="00A03BC6">
        <w:rPr>
          <w:rFonts w:ascii="Times New Roman" w:hAnsi="Times New Roman" w:cs="Times New Roman"/>
          <w:bCs/>
        </w:rPr>
        <w:t xml:space="preserve"> 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Unid</w:t>
      </w:r>
      <w:r w:rsidR="00B25F25" w:rsidRPr="00A03BC6">
        <w:rPr>
          <w:rFonts w:ascii="Times New Roman" w:hAnsi="Times New Roman" w:cs="Times New Roman"/>
          <w:bCs/>
        </w:rPr>
        <w:t xml:space="preserve">ade: </w:t>
      </w:r>
      <w:proofErr w:type="gramStart"/>
      <w:r w:rsidR="00B25F25" w:rsidRPr="00A03BC6">
        <w:rPr>
          <w:rFonts w:ascii="Times New Roman" w:hAnsi="Times New Roman" w:cs="Times New Roman"/>
          <w:bCs/>
        </w:rPr>
        <w:t>02</w:t>
      </w:r>
      <w:r w:rsidR="00CD3B94" w:rsidRPr="00A03BC6">
        <w:rPr>
          <w:rFonts w:ascii="Times New Roman" w:hAnsi="Times New Roman" w:cs="Times New Roman"/>
          <w:bCs/>
        </w:rPr>
        <w:t>.</w:t>
      </w:r>
      <w:r w:rsidR="001E5D98">
        <w:rPr>
          <w:rFonts w:ascii="Times New Roman" w:hAnsi="Times New Roman" w:cs="Times New Roman"/>
          <w:bCs/>
        </w:rPr>
        <w:t>12</w:t>
      </w:r>
      <w:r w:rsidR="00B25F25" w:rsidRPr="00A03BC6">
        <w:rPr>
          <w:rFonts w:ascii="Times New Roman" w:hAnsi="Times New Roman" w:cs="Times New Roman"/>
          <w:bCs/>
        </w:rPr>
        <w:t xml:space="preserve"> – </w:t>
      </w:r>
      <w:r w:rsidR="00CD3B94" w:rsidRPr="00A03BC6">
        <w:rPr>
          <w:rFonts w:ascii="Times New Roman" w:hAnsi="Times New Roman" w:cs="Times New Roman"/>
          <w:bCs/>
        </w:rPr>
        <w:t>SECRETARIA</w:t>
      </w:r>
      <w:proofErr w:type="gramEnd"/>
      <w:r w:rsidR="00CD3B94" w:rsidRPr="00A03BC6">
        <w:rPr>
          <w:rFonts w:ascii="Times New Roman" w:hAnsi="Times New Roman" w:cs="Times New Roman"/>
          <w:bCs/>
        </w:rPr>
        <w:t xml:space="preserve"> MUNICIPAL DE </w:t>
      </w:r>
      <w:r w:rsidR="001E5D98">
        <w:rPr>
          <w:rFonts w:ascii="Times New Roman" w:hAnsi="Times New Roman" w:cs="Times New Roman"/>
          <w:bCs/>
        </w:rPr>
        <w:t>ESPORTE E LAZER</w:t>
      </w:r>
    </w:p>
    <w:p w:rsidR="002E3B47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Classificação </w:t>
      </w:r>
      <w:r w:rsidR="00CD3B94" w:rsidRPr="00A03BC6">
        <w:rPr>
          <w:rFonts w:ascii="Times New Roman" w:hAnsi="Times New Roman" w:cs="Times New Roman"/>
          <w:bCs/>
        </w:rPr>
        <w:t>Orçamentária</w:t>
      </w:r>
      <w:r w:rsidR="00B25F25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B4173D">
        <w:rPr>
          <w:rFonts w:ascii="Times New Roman" w:eastAsia="Times New Roman" w:hAnsi="Times New Roman"/>
          <w:color w:val="000000"/>
        </w:rPr>
        <w:t>02.12</w:t>
      </w:r>
      <w:r w:rsidR="002E3B47">
        <w:rPr>
          <w:rFonts w:ascii="Times New Roman" w:eastAsia="Times New Roman" w:hAnsi="Times New Roman"/>
          <w:color w:val="000000"/>
        </w:rPr>
        <w:t>.00.27.812.0008.</w:t>
      </w:r>
      <w:proofErr w:type="gramEnd"/>
      <w:r w:rsidR="002E3B47">
        <w:rPr>
          <w:rFonts w:ascii="Times New Roman" w:eastAsia="Times New Roman" w:hAnsi="Times New Roman"/>
          <w:color w:val="000000"/>
        </w:rPr>
        <w:t>XXXX – CONSTRUÇÃO DE ÁREA DE LAZER NO B. RECANTO DOS FERNANDES</w:t>
      </w:r>
      <w:r w:rsidR="002E3B47" w:rsidRPr="00A03BC6">
        <w:rPr>
          <w:rFonts w:ascii="Times New Roman" w:hAnsi="Times New Roman" w:cs="Times New Roman"/>
          <w:bCs/>
        </w:rPr>
        <w:t xml:space="preserve"> </w:t>
      </w: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2E3B47">
        <w:rPr>
          <w:rFonts w:ascii="Times New Roman" w:eastAsia="Times New Roman" w:hAnsi="Times New Roman"/>
          <w:color w:val="000000"/>
        </w:rPr>
        <w:t>4.4.90.51.00 – Obras e instalações</w:t>
      </w:r>
    </w:p>
    <w:p w:rsidR="00CD3B94" w:rsidRPr="00A03BC6" w:rsidRDefault="002E3B47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XXX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R$ </w:t>
      </w:r>
      <w:r w:rsidR="002E3B47">
        <w:rPr>
          <w:rFonts w:ascii="Times New Roman" w:hAnsi="Times New Roman" w:cs="Times New Roman"/>
          <w:bCs/>
        </w:rPr>
        <w:t>25</w:t>
      </w:r>
      <w:r w:rsidR="00B25F25" w:rsidRPr="00A03BC6">
        <w:rPr>
          <w:rFonts w:ascii="Times New Roman" w:hAnsi="Times New Roman" w:cs="Times New Roman"/>
          <w:bCs/>
        </w:rPr>
        <w:t>.000,00</w:t>
      </w:r>
      <w:r w:rsidR="00CD3B94" w:rsidRPr="00A03BC6">
        <w:rPr>
          <w:rFonts w:ascii="Times New Roman" w:hAnsi="Times New Roman" w:cs="Times New Roman"/>
          <w:bCs/>
        </w:rPr>
        <w:t xml:space="preserve"> (</w:t>
      </w:r>
      <w:r w:rsidR="002E3B47">
        <w:rPr>
          <w:rFonts w:ascii="Times New Roman" w:hAnsi="Times New Roman" w:cs="Times New Roman"/>
          <w:bCs/>
        </w:rPr>
        <w:t>vinte e cinco</w:t>
      </w:r>
      <w:r w:rsidR="00CD3B94" w:rsidRPr="00A03BC6">
        <w:rPr>
          <w:rFonts w:ascii="Times New Roman" w:hAnsi="Times New Roman" w:cs="Times New Roman"/>
          <w:bCs/>
        </w:rPr>
        <w:t xml:space="preserve"> mil reais)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25F25" w:rsidRPr="00A03BC6" w:rsidRDefault="00B25F25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>DEDUÇÕES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81314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U</w:t>
      </w:r>
      <w:r w:rsidR="00CD3B94" w:rsidRPr="00A03BC6">
        <w:rPr>
          <w:rFonts w:ascii="Times New Roman" w:hAnsi="Times New Roman" w:cs="Times New Roman"/>
          <w:bCs/>
        </w:rPr>
        <w:t>nidade</w:t>
      </w:r>
      <w:r w:rsidR="005745A3" w:rsidRPr="00A03BC6">
        <w:rPr>
          <w:rFonts w:ascii="Times New Roman" w:hAnsi="Times New Roman" w:cs="Times New Roman"/>
          <w:bCs/>
        </w:rPr>
        <w:t xml:space="preserve">: </w:t>
      </w:r>
      <w:proofErr w:type="gramStart"/>
      <w:r w:rsidR="002E3B47">
        <w:rPr>
          <w:rFonts w:ascii="Times New Roman" w:eastAsia="Times New Roman" w:hAnsi="Times New Roman"/>
          <w:color w:val="000000"/>
        </w:rPr>
        <w:t>02.08 – SECRETARIA</w:t>
      </w:r>
      <w:proofErr w:type="gramEnd"/>
      <w:r w:rsidR="002E3B47">
        <w:rPr>
          <w:rFonts w:ascii="Times New Roman" w:eastAsia="Times New Roman" w:hAnsi="Times New Roman"/>
          <w:color w:val="000000"/>
        </w:rPr>
        <w:t xml:space="preserve"> MUNICIPAL DE FAZENDA</w:t>
      </w:r>
    </w:p>
    <w:p w:rsidR="002E3B47" w:rsidRDefault="00CD3B9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Classificação Orçamentária:</w:t>
      </w:r>
      <w:r w:rsidR="001E5D98">
        <w:rPr>
          <w:rFonts w:ascii="Times New Roman" w:hAnsi="Times New Roman" w:cs="Times New Roman"/>
          <w:bCs/>
        </w:rPr>
        <w:t xml:space="preserve"> </w:t>
      </w:r>
      <w:r w:rsidR="002E3B47">
        <w:rPr>
          <w:rFonts w:ascii="Times New Roman" w:eastAsia="Times New Roman" w:hAnsi="Times New Roman"/>
          <w:color w:val="000000"/>
        </w:rPr>
        <w:t>02.08.00.04.122.0017.2066 – MANUTENÇÃO DA SECRETARIA DE FAZENDA</w:t>
      </w:r>
      <w:r w:rsidR="002E3B47" w:rsidRPr="00A03BC6">
        <w:rPr>
          <w:rFonts w:ascii="Times New Roman" w:hAnsi="Times New Roman" w:cs="Times New Roman"/>
          <w:bCs/>
        </w:rPr>
        <w:t xml:space="preserve"> </w:t>
      </w:r>
    </w:p>
    <w:p w:rsidR="00047F73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A03BC6">
        <w:rPr>
          <w:rFonts w:ascii="Times New Roman" w:hAnsi="Times New Roman" w:cs="Times New Roman"/>
          <w:bCs/>
        </w:rPr>
        <w:t xml:space="preserve">Elemento: </w:t>
      </w:r>
      <w:r w:rsidR="001E5D98">
        <w:rPr>
          <w:rFonts w:ascii="Times New Roman" w:eastAsia="Times New Roman" w:hAnsi="Times New Roman" w:cs="Times New Roman"/>
          <w:lang w:eastAsia="pt-BR"/>
        </w:rPr>
        <w:t>3</w:t>
      </w:r>
      <w:r w:rsidR="002E3B47">
        <w:rPr>
          <w:rFonts w:ascii="Times New Roman" w:eastAsia="Times New Roman" w:hAnsi="Times New Roman" w:cs="Times New Roman"/>
          <w:lang w:eastAsia="pt-BR"/>
        </w:rPr>
        <w:t>.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3.90.3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>9</w:t>
      </w:r>
      <w:r w:rsidR="00E41F95" w:rsidRPr="00A03BC6">
        <w:rPr>
          <w:rFonts w:ascii="Times New Roman" w:eastAsia="Times New Roman" w:hAnsi="Times New Roman" w:cs="Times New Roman"/>
          <w:lang w:eastAsia="pt-BR"/>
        </w:rPr>
        <w:t>.00</w:t>
      </w:r>
      <w:r w:rsidR="00047F73" w:rsidRPr="00A03BC6">
        <w:rPr>
          <w:rFonts w:ascii="Times New Roman" w:eastAsia="Times New Roman" w:hAnsi="Times New Roman" w:cs="Times New Roman"/>
          <w:lang w:eastAsia="pt-BR"/>
        </w:rPr>
        <w:t xml:space="preserve"> – Outros Serviços de Terceiros – Pessoa Jurídica</w:t>
      </w:r>
    </w:p>
    <w:p w:rsidR="00047F73" w:rsidRPr="00A03BC6" w:rsidRDefault="002E3B47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Ficha: 489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Valor: </w:t>
      </w:r>
      <w:r w:rsidR="00047F73" w:rsidRPr="00A03BC6">
        <w:rPr>
          <w:rFonts w:ascii="Times New Roman" w:hAnsi="Times New Roman" w:cs="Times New Roman"/>
          <w:bCs/>
        </w:rPr>
        <w:t xml:space="preserve">R$ </w:t>
      </w:r>
      <w:r w:rsidR="002E3B47">
        <w:rPr>
          <w:rFonts w:ascii="Times New Roman" w:hAnsi="Times New Roman" w:cs="Times New Roman"/>
          <w:bCs/>
        </w:rPr>
        <w:t>25</w:t>
      </w:r>
      <w:r w:rsidR="00047F73" w:rsidRPr="00A03BC6">
        <w:rPr>
          <w:rFonts w:ascii="Times New Roman" w:hAnsi="Times New Roman" w:cs="Times New Roman"/>
          <w:bCs/>
        </w:rPr>
        <w:t>.000,00 (</w:t>
      </w:r>
      <w:r w:rsidR="002E3B47">
        <w:rPr>
          <w:rFonts w:ascii="Times New Roman" w:hAnsi="Times New Roman" w:cs="Times New Roman"/>
          <w:bCs/>
        </w:rPr>
        <w:t>vinte e cinco</w:t>
      </w:r>
      <w:r w:rsidR="00047F73" w:rsidRPr="00A03BC6">
        <w:rPr>
          <w:rFonts w:ascii="Times New Roman" w:hAnsi="Times New Roman" w:cs="Times New Roman"/>
          <w:bCs/>
        </w:rPr>
        <w:t xml:space="preserve">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2E3B47" w:rsidRDefault="002E3B47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2E3B47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Maurício </w:t>
      </w:r>
      <w:proofErr w:type="spellStart"/>
      <w:r>
        <w:rPr>
          <w:rFonts w:ascii="Times New Roman" w:hAnsi="Times New Roman" w:cs="Times New Roman"/>
          <w:bCs/>
        </w:rPr>
        <w:t>Tutty</w:t>
      </w:r>
      <w:proofErr w:type="spellEnd"/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2E3B47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2E3B47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2E3B47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2E3B47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2E3B47" w:rsidRPr="002E3B47" w:rsidRDefault="002E3B47" w:rsidP="002E3B47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2E3B47">
        <w:rPr>
          <w:rFonts w:ascii="Times New Roman" w:hAnsi="Times New Roman" w:cs="Times New Roman"/>
          <w:sz w:val="22"/>
          <w:szCs w:val="22"/>
        </w:rPr>
        <w:t>As ações de fomento ao lazer são fundamentais para a construção do ócio criativo, que possibilita maior iteração entre as pessoas e cria uma sociedade mais harmônica. Este espaço de lazer era bem usufruído pelos pais e crianças do Bairro Recanto dos Fernandes e adjacências.</w:t>
      </w:r>
    </w:p>
    <w:p w:rsidR="002E3B47" w:rsidRPr="002E3B47" w:rsidRDefault="002E3B47" w:rsidP="002E3B47">
      <w:pPr>
        <w:pStyle w:val="Normal0"/>
        <w:ind w:right="567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2E3B47">
        <w:rPr>
          <w:rFonts w:ascii="Times New Roman" w:hAnsi="Times New Roman" w:cs="Times New Roman"/>
          <w:sz w:val="22"/>
          <w:szCs w:val="22"/>
        </w:rPr>
        <w:t xml:space="preserve">Esta emenda se enquadra no Art. 5º da Lei Municipal N.º 5.332 de </w:t>
      </w:r>
      <w:proofErr w:type="gramStart"/>
      <w:r w:rsidRPr="002E3B47">
        <w:rPr>
          <w:rFonts w:ascii="Times New Roman" w:hAnsi="Times New Roman" w:cs="Times New Roman"/>
          <w:sz w:val="22"/>
          <w:szCs w:val="22"/>
        </w:rPr>
        <w:t>13 Agosto</w:t>
      </w:r>
      <w:proofErr w:type="gramEnd"/>
      <w:r w:rsidRPr="002E3B47">
        <w:rPr>
          <w:rFonts w:ascii="Times New Roman" w:hAnsi="Times New Roman" w:cs="Times New Roman"/>
          <w:sz w:val="22"/>
          <w:szCs w:val="22"/>
        </w:rPr>
        <w:t xml:space="preserve"> de 2013 que Institui o Plano Plurianual do Município para o quadriênio 2014/2017</w:t>
      </w:r>
    </w:p>
    <w:p w:rsidR="00047F73" w:rsidRPr="002E3B47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2E3B47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2E3B47" w:rsidRPr="002E3B47" w:rsidRDefault="002E3B47" w:rsidP="002E3B4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2E3B47">
        <w:rPr>
          <w:rFonts w:ascii="Times New Roman" w:hAnsi="Times New Roman" w:cs="Times New Roman"/>
          <w:bCs/>
        </w:rPr>
        <w:t>Sala das Sessões, 09 de Dezembro de 2014.</w:t>
      </w:r>
    </w:p>
    <w:p w:rsidR="002E3B47" w:rsidRPr="002E3B47" w:rsidRDefault="002E3B47" w:rsidP="002E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E3B47" w:rsidRPr="002E3B47" w:rsidRDefault="002E3B47" w:rsidP="002E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E3B47">
        <w:rPr>
          <w:rFonts w:ascii="Times New Roman" w:hAnsi="Times New Roman" w:cs="Times New Roman"/>
          <w:bCs/>
        </w:rPr>
        <w:t xml:space="preserve">Maurício </w:t>
      </w:r>
      <w:proofErr w:type="spellStart"/>
      <w:r w:rsidRPr="002E3B47">
        <w:rPr>
          <w:rFonts w:ascii="Times New Roman" w:hAnsi="Times New Roman" w:cs="Times New Roman"/>
          <w:bCs/>
        </w:rPr>
        <w:t>Tutty</w:t>
      </w:r>
      <w:proofErr w:type="spellEnd"/>
    </w:p>
    <w:p w:rsidR="002E3B47" w:rsidRPr="002E3B47" w:rsidRDefault="002E3B47" w:rsidP="002E3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E3B47">
        <w:rPr>
          <w:rFonts w:ascii="Times New Roman" w:hAnsi="Times New Roman" w:cs="Times New Roman"/>
          <w:bCs/>
        </w:rPr>
        <w:t>VEREADOR</w:t>
      </w:r>
    </w:p>
    <w:p w:rsidR="0015685B" w:rsidRPr="00A03BC6" w:rsidRDefault="0015685B" w:rsidP="002E3B47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sz w:val="24"/>
          <w:szCs w:val="24"/>
        </w:rPr>
      </w:pP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5685B"/>
    <w:rsid w:val="00174221"/>
    <w:rsid w:val="001E5D98"/>
    <w:rsid w:val="002329B5"/>
    <w:rsid w:val="0026510E"/>
    <w:rsid w:val="00281314"/>
    <w:rsid w:val="002E3B47"/>
    <w:rsid w:val="002E5741"/>
    <w:rsid w:val="002E580E"/>
    <w:rsid w:val="00376D7F"/>
    <w:rsid w:val="00377208"/>
    <w:rsid w:val="003C7328"/>
    <w:rsid w:val="003D3CD4"/>
    <w:rsid w:val="003D5FEA"/>
    <w:rsid w:val="00457CF7"/>
    <w:rsid w:val="004D4735"/>
    <w:rsid w:val="00504A03"/>
    <w:rsid w:val="005702C2"/>
    <w:rsid w:val="005745A3"/>
    <w:rsid w:val="005C1FE7"/>
    <w:rsid w:val="007B3FDD"/>
    <w:rsid w:val="007C4FCB"/>
    <w:rsid w:val="00803088"/>
    <w:rsid w:val="00823C1D"/>
    <w:rsid w:val="008B577A"/>
    <w:rsid w:val="00906353"/>
    <w:rsid w:val="00930B44"/>
    <w:rsid w:val="009C66F7"/>
    <w:rsid w:val="00A03BC6"/>
    <w:rsid w:val="00A66A22"/>
    <w:rsid w:val="00A82261"/>
    <w:rsid w:val="00AA62D7"/>
    <w:rsid w:val="00B25F25"/>
    <w:rsid w:val="00B4173D"/>
    <w:rsid w:val="00B60BAB"/>
    <w:rsid w:val="00BE14B3"/>
    <w:rsid w:val="00BF4304"/>
    <w:rsid w:val="00C15C7D"/>
    <w:rsid w:val="00C8084D"/>
    <w:rsid w:val="00CB01E6"/>
    <w:rsid w:val="00CD3B94"/>
    <w:rsid w:val="00D350B0"/>
    <w:rsid w:val="00D40855"/>
    <w:rsid w:val="00D85667"/>
    <w:rsid w:val="00E41F95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1E5D9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2014-12-09T15:57:00Z</cp:lastPrinted>
  <dcterms:created xsi:type="dcterms:W3CDTF">2014-12-08T22:29:00Z</dcterms:created>
  <dcterms:modified xsi:type="dcterms:W3CDTF">2014-12-09T15:57:00Z</dcterms:modified>
</cp:coreProperties>
</file>