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92" w:rsidRPr="00167C07" w:rsidRDefault="00914BAA" w:rsidP="00914BAA">
      <w:pPr>
        <w:jc w:val="center"/>
        <w:rPr>
          <w:b/>
          <w:sz w:val="24"/>
          <w:szCs w:val="24"/>
          <w:u w:val="single"/>
        </w:rPr>
      </w:pPr>
      <w:r w:rsidRPr="00167C07">
        <w:rPr>
          <w:b/>
          <w:sz w:val="24"/>
          <w:szCs w:val="24"/>
          <w:u w:val="single"/>
        </w:rPr>
        <w:t>PROJETO DE LEI Nº</w:t>
      </w:r>
      <w:r w:rsidR="00167C07" w:rsidRPr="00167C07">
        <w:rPr>
          <w:b/>
          <w:sz w:val="24"/>
          <w:szCs w:val="24"/>
          <w:u w:val="single"/>
        </w:rPr>
        <w:t xml:space="preserve"> 854, DE 02 DE MAIO DE 2017</w:t>
      </w:r>
      <w:r w:rsidRPr="00167C07">
        <w:rPr>
          <w:b/>
          <w:sz w:val="24"/>
          <w:szCs w:val="24"/>
          <w:u w:val="single"/>
        </w:rPr>
        <w:t xml:space="preserve"> </w:t>
      </w:r>
    </w:p>
    <w:p w:rsidR="00914BAA" w:rsidRDefault="00914BAA" w:rsidP="00914BAA">
      <w:pPr>
        <w:jc w:val="center"/>
        <w:rPr>
          <w:b/>
          <w:sz w:val="24"/>
          <w:szCs w:val="24"/>
        </w:rPr>
      </w:pPr>
    </w:p>
    <w:p w:rsidR="00914BAA" w:rsidRPr="00167C07" w:rsidRDefault="00167C07" w:rsidP="00914BAA">
      <w:pPr>
        <w:ind w:left="3540"/>
        <w:jc w:val="both"/>
        <w:rPr>
          <w:sz w:val="24"/>
          <w:szCs w:val="24"/>
        </w:rPr>
      </w:pPr>
      <w:r w:rsidRPr="00167C07">
        <w:rPr>
          <w:sz w:val="24"/>
          <w:szCs w:val="24"/>
        </w:rPr>
        <w:t>ALTERA O VALOR DA CONTRIBUIÇÃO À AMM – ASSOCIAÇÃO MINEIRA DOS MUNICÍPIOS, AUTORIZADA PELA LEI Nº 5.782/17.</w:t>
      </w:r>
    </w:p>
    <w:p w:rsidR="00914BAA" w:rsidRDefault="00914BAA" w:rsidP="00914BAA">
      <w:pPr>
        <w:ind w:left="3540"/>
        <w:jc w:val="both"/>
        <w:rPr>
          <w:b/>
          <w:sz w:val="24"/>
          <w:szCs w:val="24"/>
        </w:rPr>
      </w:pPr>
    </w:p>
    <w:p w:rsidR="00914BAA" w:rsidRDefault="00914BAA" w:rsidP="00167C07">
      <w:pPr>
        <w:ind w:left="3544"/>
        <w:jc w:val="both"/>
        <w:rPr>
          <w:sz w:val="24"/>
          <w:szCs w:val="24"/>
        </w:rPr>
      </w:pPr>
      <w:r>
        <w:rPr>
          <w:sz w:val="24"/>
          <w:szCs w:val="24"/>
        </w:rPr>
        <w:t>Autor: Poder Executivo.</w:t>
      </w:r>
    </w:p>
    <w:p w:rsidR="00914BAA" w:rsidRDefault="00914BAA" w:rsidP="00914BAA">
      <w:pPr>
        <w:jc w:val="both"/>
        <w:rPr>
          <w:sz w:val="24"/>
          <w:szCs w:val="24"/>
        </w:rPr>
      </w:pPr>
    </w:p>
    <w:p w:rsidR="00914BAA" w:rsidRDefault="00914BAA" w:rsidP="00914BAA">
      <w:pPr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Pouso Alegre, Estado de Minas Gerais, aprova e o Chefe do Poder Executivo sanciona e promulga a seguinte Lei:</w:t>
      </w:r>
    </w:p>
    <w:p w:rsidR="00914BAA" w:rsidRDefault="00914BAA" w:rsidP="00914BAA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- Fica majorada em R$ 2.736,00 (dois mil, setecentos e trinta e seis reais),</w:t>
      </w:r>
      <w:r w:rsidR="00167C07">
        <w:rPr>
          <w:sz w:val="24"/>
          <w:szCs w:val="24"/>
        </w:rPr>
        <w:t xml:space="preserve"> a subvenção concedida à AMM - </w:t>
      </w:r>
      <w:r>
        <w:rPr>
          <w:sz w:val="24"/>
          <w:szCs w:val="24"/>
        </w:rPr>
        <w:t>Associação Mineira de Municípios, autorizada pela Lei Municipal nº 5.782/17, no valor de R$ 27.000,00 (vinte e sete mil reais), passando para R$ 29.736,00 (vinte e nove mil, setecentos e trinta e seis reais).</w:t>
      </w:r>
    </w:p>
    <w:p w:rsidR="00914BAA" w:rsidRDefault="00914BAA" w:rsidP="00914BAA">
      <w:pPr>
        <w:jc w:val="both"/>
        <w:rPr>
          <w:sz w:val="24"/>
          <w:szCs w:val="24"/>
        </w:rPr>
      </w:pPr>
      <w:r>
        <w:rPr>
          <w:sz w:val="24"/>
          <w:szCs w:val="24"/>
        </w:rPr>
        <w:t>Parágrafo único. As despesas decorrentes da subvenção prevista no caput correrão por conta da dotação orçamentária nº 02.08.04.122.0017.0008.33504100 – Ficha nº 479.</w:t>
      </w:r>
    </w:p>
    <w:p w:rsidR="00914BAA" w:rsidRDefault="00914BAA" w:rsidP="00914BAA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 - Revogadas as disposições em contrário, a presente Lei entra em vigor na data de sua publicação retroagindo seus efeitos a 04 de janeiro de 2017.</w:t>
      </w:r>
    </w:p>
    <w:p w:rsidR="00914BAA" w:rsidRDefault="00167C07" w:rsidP="00914BAA">
      <w:pPr>
        <w:jc w:val="both"/>
        <w:rPr>
          <w:sz w:val="24"/>
          <w:szCs w:val="24"/>
        </w:rPr>
      </w:pPr>
      <w:r>
        <w:rPr>
          <w:sz w:val="24"/>
          <w:szCs w:val="24"/>
        </w:rPr>
        <w:t>Pouso Alegre, 02 de maio de 2017.</w:t>
      </w:r>
    </w:p>
    <w:p w:rsidR="00914BAA" w:rsidRDefault="00914BAA" w:rsidP="00914BAA">
      <w:pPr>
        <w:jc w:val="both"/>
        <w:rPr>
          <w:sz w:val="24"/>
          <w:szCs w:val="24"/>
        </w:rPr>
      </w:pPr>
    </w:p>
    <w:p w:rsidR="00167C07" w:rsidRDefault="00167C07" w:rsidP="00914BAA">
      <w:pPr>
        <w:jc w:val="both"/>
        <w:rPr>
          <w:sz w:val="24"/>
          <w:szCs w:val="24"/>
        </w:rPr>
      </w:pPr>
    </w:p>
    <w:p w:rsidR="00914BAA" w:rsidRPr="00167C07" w:rsidRDefault="00167C07" w:rsidP="00167C07">
      <w:pPr>
        <w:spacing w:after="0" w:line="240" w:lineRule="auto"/>
        <w:jc w:val="center"/>
        <w:rPr>
          <w:sz w:val="24"/>
          <w:szCs w:val="24"/>
        </w:rPr>
      </w:pPr>
      <w:r w:rsidRPr="00167C07">
        <w:rPr>
          <w:sz w:val="24"/>
          <w:szCs w:val="24"/>
        </w:rPr>
        <w:t>RAFAEL TADEU SIMÕES</w:t>
      </w:r>
    </w:p>
    <w:p w:rsidR="00DB5A77" w:rsidRPr="00167C07" w:rsidRDefault="00DB5A77" w:rsidP="00167C07">
      <w:pPr>
        <w:spacing w:after="0" w:line="240" w:lineRule="auto"/>
        <w:jc w:val="center"/>
        <w:rPr>
          <w:sz w:val="24"/>
          <w:szCs w:val="24"/>
        </w:rPr>
      </w:pPr>
      <w:r w:rsidRPr="00167C07">
        <w:rPr>
          <w:sz w:val="24"/>
          <w:szCs w:val="24"/>
        </w:rPr>
        <w:t xml:space="preserve">Prefeito Municipal </w:t>
      </w:r>
    </w:p>
    <w:p w:rsidR="00DB5A77" w:rsidRPr="00167C07" w:rsidRDefault="00DB5A77" w:rsidP="00167C07">
      <w:pPr>
        <w:spacing w:after="0" w:line="240" w:lineRule="auto"/>
        <w:jc w:val="center"/>
        <w:rPr>
          <w:sz w:val="24"/>
          <w:szCs w:val="24"/>
        </w:rPr>
      </w:pPr>
    </w:p>
    <w:p w:rsidR="00DB5A77" w:rsidRPr="00167C07" w:rsidRDefault="00DB5A77" w:rsidP="00167C07">
      <w:pPr>
        <w:spacing w:after="0" w:line="240" w:lineRule="auto"/>
        <w:jc w:val="center"/>
        <w:rPr>
          <w:sz w:val="24"/>
          <w:szCs w:val="24"/>
        </w:rPr>
      </w:pPr>
    </w:p>
    <w:p w:rsidR="00167C07" w:rsidRPr="00167C07" w:rsidRDefault="00167C07" w:rsidP="00167C07">
      <w:pPr>
        <w:spacing w:after="0" w:line="240" w:lineRule="auto"/>
        <w:jc w:val="center"/>
        <w:rPr>
          <w:sz w:val="24"/>
          <w:szCs w:val="24"/>
        </w:rPr>
      </w:pPr>
    </w:p>
    <w:p w:rsidR="00DB5A77" w:rsidRPr="00167C07" w:rsidRDefault="00DB5A77" w:rsidP="00167C07">
      <w:pPr>
        <w:spacing w:after="0" w:line="240" w:lineRule="auto"/>
        <w:jc w:val="both"/>
        <w:rPr>
          <w:sz w:val="24"/>
          <w:szCs w:val="24"/>
        </w:rPr>
      </w:pPr>
      <w:r w:rsidRPr="00167C07">
        <w:rPr>
          <w:sz w:val="24"/>
          <w:szCs w:val="24"/>
        </w:rPr>
        <w:t>José Dimas da Silva Fonseca</w:t>
      </w:r>
      <w:r w:rsidR="00D10BCE" w:rsidRPr="00167C07">
        <w:rPr>
          <w:sz w:val="24"/>
          <w:szCs w:val="24"/>
        </w:rPr>
        <w:t xml:space="preserve">                                Júlio César da Silva Tavares</w:t>
      </w:r>
    </w:p>
    <w:p w:rsidR="00DB5A77" w:rsidRPr="00167C07" w:rsidRDefault="00D10BCE" w:rsidP="00167C07">
      <w:pPr>
        <w:spacing w:after="0" w:line="240" w:lineRule="auto"/>
        <w:jc w:val="both"/>
        <w:rPr>
          <w:sz w:val="24"/>
          <w:szCs w:val="24"/>
        </w:rPr>
      </w:pPr>
      <w:r w:rsidRPr="00167C07">
        <w:rPr>
          <w:sz w:val="24"/>
          <w:szCs w:val="24"/>
        </w:rPr>
        <w:t xml:space="preserve">          </w:t>
      </w:r>
      <w:r w:rsidR="00DB5A77" w:rsidRPr="00167C07">
        <w:rPr>
          <w:sz w:val="24"/>
          <w:szCs w:val="24"/>
        </w:rPr>
        <w:t xml:space="preserve">Chefe de Gabinete  </w:t>
      </w:r>
      <w:r w:rsidRPr="00167C07">
        <w:rPr>
          <w:sz w:val="24"/>
          <w:szCs w:val="24"/>
        </w:rPr>
        <w:t xml:space="preserve">                   Secretário Municipal de Administração e Finanças</w:t>
      </w:r>
    </w:p>
    <w:p w:rsidR="00DB5A77" w:rsidRPr="00167C07" w:rsidRDefault="00DB5A77" w:rsidP="00167C07">
      <w:pPr>
        <w:spacing w:after="0" w:line="240" w:lineRule="auto"/>
        <w:jc w:val="center"/>
        <w:rPr>
          <w:sz w:val="24"/>
          <w:szCs w:val="24"/>
        </w:rPr>
      </w:pPr>
    </w:p>
    <w:p w:rsidR="00167C07" w:rsidRDefault="00167C07" w:rsidP="00167C07">
      <w:pPr>
        <w:spacing w:after="0" w:line="240" w:lineRule="auto"/>
        <w:jc w:val="center"/>
        <w:rPr>
          <w:b/>
          <w:sz w:val="24"/>
          <w:szCs w:val="24"/>
        </w:rPr>
      </w:pPr>
    </w:p>
    <w:p w:rsidR="00167C07" w:rsidRDefault="00167C07" w:rsidP="00167C07">
      <w:pPr>
        <w:spacing w:after="0" w:line="240" w:lineRule="auto"/>
        <w:jc w:val="center"/>
        <w:rPr>
          <w:b/>
          <w:sz w:val="24"/>
          <w:szCs w:val="24"/>
        </w:rPr>
      </w:pPr>
    </w:p>
    <w:p w:rsidR="00167C07" w:rsidRDefault="00167C07" w:rsidP="00167C07">
      <w:pPr>
        <w:spacing w:after="0" w:line="240" w:lineRule="auto"/>
        <w:jc w:val="center"/>
        <w:rPr>
          <w:b/>
          <w:sz w:val="24"/>
          <w:szCs w:val="24"/>
        </w:rPr>
      </w:pPr>
    </w:p>
    <w:p w:rsidR="00167C07" w:rsidRDefault="00167C07" w:rsidP="00167C07">
      <w:pPr>
        <w:spacing w:after="0" w:line="240" w:lineRule="auto"/>
        <w:jc w:val="center"/>
        <w:rPr>
          <w:b/>
          <w:sz w:val="24"/>
          <w:szCs w:val="24"/>
        </w:rPr>
      </w:pPr>
    </w:p>
    <w:p w:rsidR="00167C07" w:rsidRDefault="00167C07" w:rsidP="00167C07">
      <w:pPr>
        <w:spacing w:after="0" w:line="240" w:lineRule="auto"/>
        <w:jc w:val="center"/>
        <w:rPr>
          <w:b/>
          <w:sz w:val="24"/>
          <w:szCs w:val="24"/>
        </w:rPr>
      </w:pPr>
    </w:p>
    <w:p w:rsidR="00DB5A77" w:rsidRDefault="00DB5A77" w:rsidP="00DB5A77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JUSTIFICATIVA</w:t>
      </w:r>
    </w:p>
    <w:p w:rsidR="00DB5A77" w:rsidRDefault="00DB5A77" w:rsidP="00DB5A77">
      <w:pPr>
        <w:spacing w:line="240" w:lineRule="auto"/>
        <w:jc w:val="center"/>
        <w:rPr>
          <w:b/>
          <w:sz w:val="24"/>
          <w:szCs w:val="24"/>
        </w:rPr>
      </w:pPr>
    </w:p>
    <w:p w:rsidR="00DF4012" w:rsidRDefault="00DB5A77" w:rsidP="00DB5A7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solicitação de aumento no valor da subvenção tem como pressuposto o ajuste realizado pela AMM – Associação Mineira de Municípios. O valor pago à entidade é debitado automaticamente do FPM – Fundo de Participação dos</w:t>
      </w:r>
      <w:r w:rsidR="00DF4012">
        <w:rPr>
          <w:sz w:val="24"/>
          <w:szCs w:val="24"/>
        </w:rPr>
        <w:t xml:space="preserve"> Municípios. O reajuste dos repasses é realizado no início de cada ano, sendo o valor fixo para os 12 meses. </w:t>
      </w:r>
    </w:p>
    <w:p w:rsidR="00DF4012" w:rsidRDefault="00DF4012" w:rsidP="00DB5A7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Considerando que o orçamento é elaborado no mês de setembro de cada ano, não tínhamos o valor exato a ser repassado, motivo pelo qual, se faz necessária a solicitação de alteração na dotação orçamentária referente aos repasses da entidade.</w:t>
      </w:r>
    </w:p>
    <w:p w:rsidR="00DF4012" w:rsidRDefault="00DF4012" w:rsidP="00DB5A77">
      <w:pPr>
        <w:spacing w:line="240" w:lineRule="auto"/>
        <w:jc w:val="both"/>
        <w:rPr>
          <w:sz w:val="24"/>
          <w:szCs w:val="24"/>
        </w:rPr>
      </w:pPr>
    </w:p>
    <w:p w:rsidR="00DB5A77" w:rsidRPr="00DB5A77" w:rsidRDefault="00167C07" w:rsidP="00DB5A7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Pouso Alegre, 02 de maio de 2017.  </w:t>
      </w:r>
    </w:p>
    <w:p w:rsidR="00DB5A77" w:rsidRDefault="00DB5A77" w:rsidP="00167C07">
      <w:pPr>
        <w:jc w:val="center"/>
        <w:rPr>
          <w:b/>
          <w:sz w:val="24"/>
          <w:szCs w:val="24"/>
        </w:rPr>
      </w:pPr>
    </w:p>
    <w:p w:rsidR="00167C07" w:rsidRDefault="00167C07" w:rsidP="00167C07">
      <w:pPr>
        <w:jc w:val="center"/>
        <w:rPr>
          <w:b/>
          <w:sz w:val="24"/>
          <w:szCs w:val="24"/>
        </w:rPr>
      </w:pPr>
    </w:p>
    <w:p w:rsidR="00167C07" w:rsidRPr="00167C07" w:rsidRDefault="00167C07" w:rsidP="00167C07">
      <w:pPr>
        <w:spacing w:after="0" w:line="240" w:lineRule="auto"/>
        <w:jc w:val="center"/>
        <w:rPr>
          <w:sz w:val="24"/>
          <w:szCs w:val="24"/>
        </w:rPr>
      </w:pPr>
      <w:r w:rsidRPr="00167C07">
        <w:rPr>
          <w:sz w:val="24"/>
          <w:szCs w:val="24"/>
        </w:rPr>
        <w:t>RAFAEL TADEU SIMÕES</w:t>
      </w:r>
    </w:p>
    <w:p w:rsidR="00167C07" w:rsidRPr="00167C07" w:rsidRDefault="00167C07" w:rsidP="00167C07">
      <w:pPr>
        <w:spacing w:after="0" w:line="240" w:lineRule="auto"/>
        <w:jc w:val="center"/>
        <w:rPr>
          <w:sz w:val="24"/>
          <w:szCs w:val="24"/>
        </w:rPr>
      </w:pPr>
      <w:r w:rsidRPr="00167C07">
        <w:rPr>
          <w:sz w:val="24"/>
          <w:szCs w:val="24"/>
        </w:rPr>
        <w:t xml:space="preserve">Prefeito Municipal </w:t>
      </w:r>
    </w:p>
    <w:p w:rsidR="00167C07" w:rsidRPr="00914BAA" w:rsidRDefault="00167C07" w:rsidP="00167C07">
      <w:pPr>
        <w:spacing w:after="0"/>
        <w:jc w:val="center"/>
        <w:rPr>
          <w:b/>
          <w:sz w:val="24"/>
          <w:szCs w:val="24"/>
        </w:rPr>
      </w:pPr>
    </w:p>
    <w:sectPr w:rsidR="00167C07" w:rsidRPr="00914BAA" w:rsidSect="00AB7BEA">
      <w:headerReference w:type="default" r:id="rId6"/>
      <w:footerReference w:type="default" r:id="rId7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E22" w:rsidRDefault="009E2E22" w:rsidP="00AB7BEA">
      <w:pPr>
        <w:spacing w:after="0" w:line="240" w:lineRule="auto"/>
      </w:pPr>
      <w:r>
        <w:separator/>
      </w:r>
    </w:p>
  </w:endnote>
  <w:endnote w:type="continuationSeparator" w:id="0">
    <w:p w:rsidR="009E2E22" w:rsidRDefault="009E2E22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D02381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35545" cy="892175"/>
          <wp:effectExtent l="19050" t="0" r="8255" b="0"/>
          <wp:docPr id="2" name="Imagem 8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892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E22" w:rsidRDefault="009E2E22" w:rsidP="00AB7BEA">
      <w:pPr>
        <w:spacing w:after="0" w:line="240" w:lineRule="auto"/>
      </w:pPr>
      <w:r>
        <w:separator/>
      </w:r>
    </w:p>
  </w:footnote>
  <w:footnote w:type="continuationSeparator" w:id="0">
    <w:p w:rsidR="009E2E22" w:rsidRDefault="009E2E22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D02381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35545" cy="1189990"/>
          <wp:effectExtent l="19050" t="0" r="8255" b="0"/>
          <wp:docPr id="1" name="Imagem 4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189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AB7BEA"/>
    <w:rsid w:val="00024E1A"/>
    <w:rsid w:val="000B47E6"/>
    <w:rsid w:val="000F79E1"/>
    <w:rsid w:val="00167794"/>
    <w:rsid w:val="00167C07"/>
    <w:rsid w:val="00214C32"/>
    <w:rsid w:val="002B0725"/>
    <w:rsid w:val="002D47D1"/>
    <w:rsid w:val="002F44F1"/>
    <w:rsid w:val="003633DB"/>
    <w:rsid w:val="008B551E"/>
    <w:rsid w:val="00914BAA"/>
    <w:rsid w:val="009E2E22"/>
    <w:rsid w:val="00A422A0"/>
    <w:rsid w:val="00AB7BEA"/>
    <w:rsid w:val="00BC1107"/>
    <w:rsid w:val="00C17D11"/>
    <w:rsid w:val="00D02381"/>
    <w:rsid w:val="00D10BCE"/>
    <w:rsid w:val="00DB37AE"/>
    <w:rsid w:val="00DB5A77"/>
    <w:rsid w:val="00DF4012"/>
    <w:rsid w:val="00E6737F"/>
    <w:rsid w:val="00E76A92"/>
    <w:rsid w:val="00E85D89"/>
    <w:rsid w:val="00F03E3B"/>
    <w:rsid w:val="00F2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Textodebalo">
    <w:name w:val="Balloon Text"/>
    <w:basedOn w:val="Normal"/>
    <w:link w:val="TextodebaloChar"/>
    <w:uiPriority w:val="99"/>
    <w:semiHidden/>
    <w:unhideWhenUsed/>
    <w:rsid w:val="0016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7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usuario</cp:lastModifiedBy>
  <cp:revision>2</cp:revision>
  <cp:lastPrinted>2017-05-02T14:57:00Z</cp:lastPrinted>
  <dcterms:created xsi:type="dcterms:W3CDTF">2017-05-17T19:48:00Z</dcterms:created>
  <dcterms:modified xsi:type="dcterms:W3CDTF">2017-05-17T19:48:00Z</dcterms:modified>
</cp:coreProperties>
</file>