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FE038B">
        <w:rPr>
          <w:rFonts w:ascii="Times New Roman" w:hAnsi="Times New Roman" w:cs="Times New Roman"/>
          <w:b/>
          <w:bCs/>
        </w:rPr>
        <w:t>4</w:t>
      </w:r>
      <w:r w:rsidR="00E53C80">
        <w:rPr>
          <w:rFonts w:ascii="Times New Roman" w:hAnsi="Times New Roman" w:cs="Times New Roman"/>
          <w:b/>
          <w:bCs/>
        </w:rPr>
        <w:t>5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53C80">
        <w:rPr>
          <w:rFonts w:ascii="Times New Roman" w:hAnsi="Times New Roman" w:cs="Times New Roman"/>
          <w:b/>
          <w:bCs/>
        </w:rPr>
        <w:t>ACRÉSCIMO</w:t>
      </w: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C80">
        <w:rPr>
          <w:rFonts w:ascii="Times New Roman" w:hAnsi="Times New Roman" w:cs="Times New Roman"/>
          <w:bCs/>
        </w:rPr>
        <w:t xml:space="preserve">Objetivo do Gasto: O investimento será investido na aquisição de uma nova estrutura de playground no CEIM Nair </w:t>
      </w:r>
      <w:proofErr w:type="spellStart"/>
      <w:r w:rsidRPr="00E53C80">
        <w:rPr>
          <w:rFonts w:ascii="Times New Roman" w:hAnsi="Times New Roman" w:cs="Times New Roman"/>
          <w:bCs/>
        </w:rPr>
        <w:t>Massafera</w:t>
      </w:r>
      <w:proofErr w:type="spellEnd"/>
      <w:r w:rsidRPr="00E53C80">
        <w:rPr>
          <w:rFonts w:ascii="Times New Roman" w:hAnsi="Times New Roman" w:cs="Times New Roman"/>
          <w:bCs/>
        </w:rPr>
        <w:t xml:space="preserve"> no Bairro São João. </w:t>
      </w: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C80">
        <w:rPr>
          <w:rFonts w:ascii="Times New Roman" w:hAnsi="Times New Roman" w:cs="Times New Roman"/>
          <w:bCs/>
        </w:rPr>
        <w:t xml:space="preserve">Unidade: </w:t>
      </w:r>
      <w:proofErr w:type="gramStart"/>
      <w:r w:rsidRPr="00E53C80">
        <w:rPr>
          <w:rFonts w:ascii="Times New Roman" w:hAnsi="Times New Roman" w:cs="Times New Roman"/>
          <w:bCs/>
        </w:rPr>
        <w:t>02.07 – SECRETARIA</w:t>
      </w:r>
      <w:proofErr w:type="gramEnd"/>
      <w:r w:rsidRPr="00E53C80">
        <w:rPr>
          <w:rFonts w:ascii="Times New Roman" w:hAnsi="Times New Roman" w:cs="Times New Roman"/>
          <w:bCs/>
        </w:rPr>
        <w:t xml:space="preserve"> MUNICIPAL DE EDUCAÇÃO</w:t>
      </w: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C80">
        <w:rPr>
          <w:rFonts w:ascii="Times New Roman" w:hAnsi="Times New Roman" w:cs="Times New Roman"/>
          <w:bCs/>
        </w:rPr>
        <w:t>Classificação Orçamentária: 02.07.00.12.361.0005.1215 – OBRAS DE CONSTRUÇÃO E REFORMAS</w:t>
      </w: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C80">
        <w:rPr>
          <w:rFonts w:ascii="Times New Roman" w:hAnsi="Times New Roman" w:cs="Times New Roman"/>
          <w:bCs/>
        </w:rPr>
        <w:t>Elemento: 4.4.90.51.00 – Obras e instalações</w:t>
      </w: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C80">
        <w:rPr>
          <w:rFonts w:ascii="Times New Roman" w:hAnsi="Times New Roman" w:cs="Times New Roman"/>
          <w:bCs/>
        </w:rPr>
        <w:t>Ficha: 347</w:t>
      </w: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C80">
        <w:rPr>
          <w:rFonts w:ascii="Times New Roman" w:hAnsi="Times New Roman" w:cs="Times New Roman"/>
          <w:bCs/>
        </w:rPr>
        <w:t>Valor: R$ 10.000,00 (dez mil reais)</w:t>
      </w: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53C80">
        <w:rPr>
          <w:rFonts w:ascii="Times New Roman" w:hAnsi="Times New Roman" w:cs="Times New Roman"/>
          <w:b/>
          <w:bCs/>
        </w:rPr>
        <w:t>DEDUÇÕES</w:t>
      </w: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C80">
        <w:rPr>
          <w:rFonts w:ascii="Times New Roman" w:hAnsi="Times New Roman" w:cs="Times New Roman"/>
          <w:bCs/>
        </w:rPr>
        <w:t xml:space="preserve">Unidade: </w:t>
      </w:r>
      <w:proofErr w:type="gramStart"/>
      <w:r w:rsidRPr="00E53C80">
        <w:rPr>
          <w:rFonts w:ascii="Times New Roman" w:hAnsi="Times New Roman" w:cs="Times New Roman"/>
          <w:bCs/>
        </w:rPr>
        <w:t>02.08 – SECRETARIA</w:t>
      </w:r>
      <w:proofErr w:type="gramEnd"/>
      <w:r w:rsidRPr="00E53C80">
        <w:rPr>
          <w:rFonts w:ascii="Times New Roman" w:hAnsi="Times New Roman" w:cs="Times New Roman"/>
          <w:bCs/>
        </w:rPr>
        <w:t xml:space="preserve"> MUNICIPAL DE FAZENDA</w:t>
      </w: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C80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C80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E53C80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C80">
        <w:rPr>
          <w:rFonts w:ascii="Times New Roman" w:hAnsi="Times New Roman" w:cs="Times New Roman"/>
          <w:bCs/>
        </w:rPr>
        <w:t>Ficha: 489</w:t>
      </w:r>
    </w:p>
    <w:p w:rsidR="00047F73" w:rsidRPr="00E53C80" w:rsidRDefault="00E53C80" w:rsidP="00E5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C80">
        <w:rPr>
          <w:rFonts w:ascii="Times New Roman" w:hAnsi="Times New Roman" w:cs="Times New Roman"/>
          <w:bCs/>
        </w:rPr>
        <w:t>Valor: R$ 10.000,00 (dez mil reais)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E53C80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Wilson Tadeu Lopes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E53C80" w:rsidP="009F7186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53C80">
        <w:rPr>
          <w:rFonts w:ascii="Times New Roman" w:hAnsi="Times New Roman" w:cs="Times New Roman"/>
        </w:rPr>
        <w:t xml:space="preserve">A emenda acima tem como objetivo destinar recursos que serão investidos na aquisição de uma nova estrutura de playground no CEIM Nair </w:t>
      </w:r>
      <w:proofErr w:type="spellStart"/>
      <w:r w:rsidRPr="00E53C80">
        <w:rPr>
          <w:rFonts w:ascii="Times New Roman" w:hAnsi="Times New Roman" w:cs="Times New Roman"/>
        </w:rPr>
        <w:t>Massafera</w:t>
      </w:r>
      <w:proofErr w:type="spellEnd"/>
      <w:r w:rsidRPr="00E53C80">
        <w:rPr>
          <w:rFonts w:ascii="Times New Roman" w:hAnsi="Times New Roman" w:cs="Times New Roman"/>
        </w:rPr>
        <w:t xml:space="preserve"> no Bairro São João. No tocante de oportunizar um ensino de maior qualidade para as crianças do Bairro São João.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E53C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Wilson Tadeu Lopes</w:t>
      </w:r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5065E"/>
    <w:rsid w:val="00376D7F"/>
    <w:rsid w:val="00377208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B510D"/>
    <w:rsid w:val="006C712C"/>
    <w:rsid w:val="007C4FCB"/>
    <w:rsid w:val="00803088"/>
    <w:rsid w:val="00803EB5"/>
    <w:rsid w:val="0081294F"/>
    <w:rsid w:val="00823C1D"/>
    <w:rsid w:val="00875980"/>
    <w:rsid w:val="008B55CB"/>
    <w:rsid w:val="008B577A"/>
    <w:rsid w:val="008D4197"/>
    <w:rsid w:val="00906353"/>
    <w:rsid w:val="00964F01"/>
    <w:rsid w:val="00974CF0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120D"/>
    <w:rsid w:val="00B25F25"/>
    <w:rsid w:val="00BE14B3"/>
    <w:rsid w:val="00BF4304"/>
    <w:rsid w:val="00C15C7D"/>
    <w:rsid w:val="00C8084D"/>
    <w:rsid w:val="00CB01E6"/>
    <w:rsid w:val="00CD3B94"/>
    <w:rsid w:val="00D40855"/>
    <w:rsid w:val="00D44178"/>
    <w:rsid w:val="00D85667"/>
    <w:rsid w:val="00DB55BC"/>
    <w:rsid w:val="00E2531B"/>
    <w:rsid w:val="00E41F95"/>
    <w:rsid w:val="00E53C80"/>
    <w:rsid w:val="00EB4DF1"/>
    <w:rsid w:val="00ED5FF9"/>
    <w:rsid w:val="00F03DF0"/>
    <w:rsid w:val="00F33F32"/>
    <w:rsid w:val="00F45565"/>
    <w:rsid w:val="00F45593"/>
    <w:rsid w:val="00FD36D0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2014-12-08T19:50:00Z</cp:lastPrinted>
  <dcterms:created xsi:type="dcterms:W3CDTF">2014-12-08T19:53:00Z</dcterms:created>
  <dcterms:modified xsi:type="dcterms:W3CDTF">2014-12-08T19:53:00Z</dcterms:modified>
</cp:coreProperties>
</file>