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1F1E80">
        <w:rPr>
          <w:rFonts w:ascii="Times New Roman" w:hAnsi="Times New Roman" w:cs="Times New Roman"/>
          <w:b/>
          <w:bCs/>
        </w:rPr>
        <w:t>2</w:t>
      </w:r>
      <w:r w:rsidR="00425F23">
        <w:rPr>
          <w:rFonts w:ascii="Times New Roman" w:hAnsi="Times New Roman" w:cs="Times New Roman"/>
          <w:b/>
          <w:bCs/>
        </w:rPr>
        <w:t>6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DB55BC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25F23">
        <w:rPr>
          <w:rFonts w:ascii="Times New Roman" w:hAnsi="Times New Roman" w:cs="Times New Roman"/>
          <w:b/>
          <w:bCs/>
        </w:rPr>
        <w:t>ACRÉSCIMO:</w:t>
      </w: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5F23">
        <w:rPr>
          <w:rFonts w:ascii="Times New Roman" w:hAnsi="Times New Roman" w:cs="Times New Roman"/>
          <w:bCs/>
        </w:rPr>
        <w:t>Objetivo do Gasto: Instalação de Academia ao ar livre nos Bairros Monte Azul, São Geraldo e São Cristovão.</w:t>
      </w: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5F23">
        <w:rPr>
          <w:rFonts w:ascii="Times New Roman" w:hAnsi="Times New Roman" w:cs="Times New Roman"/>
          <w:bCs/>
        </w:rPr>
        <w:t xml:space="preserve">Unidade: </w:t>
      </w:r>
      <w:proofErr w:type="gramStart"/>
      <w:r w:rsidRPr="00425F23">
        <w:rPr>
          <w:rFonts w:ascii="Times New Roman" w:hAnsi="Times New Roman" w:cs="Times New Roman"/>
          <w:bCs/>
        </w:rPr>
        <w:t>02.12 – SECRETARIA</w:t>
      </w:r>
      <w:proofErr w:type="gramEnd"/>
      <w:r w:rsidRPr="00425F23">
        <w:rPr>
          <w:rFonts w:ascii="Times New Roman" w:hAnsi="Times New Roman" w:cs="Times New Roman"/>
          <w:bCs/>
        </w:rPr>
        <w:t xml:space="preserve"> MUNICIPAL DE ESPORTE E LAZER</w:t>
      </w: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5F23">
        <w:rPr>
          <w:rFonts w:ascii="Times New Roman" w:hAnsi="Times New Roman" w:cs="Times New Roman"/>
          <w:bCs/>
        </w:rPr>
        <w:t>Classificação Orçamentária: 02.12.00.27.812.0008.1256 – INSTALAÇÃO DE ACADEMIA AO AR LIVRE NOS BAIRROS MONTE AZUL, SÃO GERALDO E SÃO CRISTOVÃO.</w:t>
      </w: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5F23">
        <w:rPr>
          <w:rFonts w:ascii="Times New Roman" w:hAnsi="Times New Roman" w:cs="Times New Roman"/>
          <w:bCs/>
        </w:rPr>
        <w:t>Elemento: 4.4.90.52.00 – Equipamentos e Material Permanente.</w:t>
      </w: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5F23">
        <w:rPr>
          <w:rFonts w:ascii="Times New Roman" w:hAnsi="Times New Roman" w:cs="Times New Roman"/>
          <w:bCs/>
        </w:rPr>
        <w:t>Ficha: 925</w:t>
      </w: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5F23">
        <w:rPr>
          <w:rFonts w:ascii="Times New Roman" w:hAnsi="Times New Roman" w:cs="Times New Roman"/>
          <w:bCs/>
        </w:rPr>
        <w:t>Valor: R$ 39.000,00 (trinta e nove mil reais)</w:t>
      </w: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25F23">
        <w:rPr>
          <w:rFonts w:ascii="Times New Roman" w:hAnsi="Times New Roman" w:cs="Times New Roman"/>
          <w:b/>
          <w:bCs/>
        </w:rPr>
        <w:t>DEDUÇÕES:</w:t>
      </w: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5F23">
        <w:rPr>
          <w:rFonts w:ascii="Times New Roman" w:hAnsi="Times New Roman" w:cs="Times New Roman"/>
          <w:bCs/>
        </w:rPr>
        <w:t xml:space="preserve">Unidade: </w:t>
      </w:r>
      <w:proofErr w:type="gramStart"/>
      <w:r w:rsidRPr="00425F23">
        <w:rPr>
          <w:rFonts w:ascii="Times New Roman" w:hAnsi="Times New Roman" w:cs="Times New Roman"/>
          <w:bCs/>
        </w:rPr>
        <w:t>02.08 – SECRETARIA</w:t>
      </w:r>
      <w:proofErr w:type="gramEnd"/>
      <w:r w:rsidRPr="00425F23">
        <w:rPr>
          <w:rFonts w:ascii="Times New Roman" w:hAnsi="Times New Roman" w:cs="Times New Roman"/>
          <w:bCs/>
        </w:rPr>
        <w:t xml:space="preserve"> MUNICIPAL DE FAZENDA</w:t>
      </w: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5F23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5F23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425F23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5F23">
        <w:rPr>
          <w:rFonts w:ascii="Times New Roman" w:hAnsi="Times New Roman" w:cs="Times New Roman"/>
          <w:bCs/>
        </w:rPr>
        <w:t>Ficha: 489</w:t>
      </w:r>
    </w:p>
    <w:p w:rsidR="00092FB6" w:rsidRPr="00425F23" w:rsidRDefault="00425F23" w:rsidP="0042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25F23">
        <w:rPr>
          <w:rFonts w:ascii="Times New Roman" w:hAnsi="Times New Roman" w:cs="Times New Roman"/>
          <w:bCs/>
        </w:rPr>
        <w:t>Valor: R$ 39.000,00 (trinta e nove mil reais)</w:t>
      </w:r>
    </w:p>
    <w:p w:rsidR="00047F73" w:rsidRPr="00DB55BC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B55BC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Adriano da Farmácia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425F23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425F23">
        <w:rPr>
          <w:rFonts w:ascii="Times New Roman" w:hAnsi="Times New Roman" w:cs="Times New Roman"/>
        </w:rPr>
        <w:t>Esta emenda tem o propósito de melhorar a qualidade de vida, proporcionando benefício à saúde da população, com a proposta de facilitar o acesso em geral à prática do exercício físico, inclusive para as pessoas que não têm condições financeiras de arcar com despesas de uma academia particular.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B55BC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Adriano da Farmácia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1F1E80"/>
    <w:rsid w:val="002329B5"/>
    <w:rsid w:val="00262F24"/>
    <w:rsid w:val="0026510E"/>
    <w:rsid w:val="00281314"/>
    <w:rsid w:val="002E5741"/>
    <w:rsid w:val="002E580E"/>
    <w:rsid w:val="00313C8C"/>
    <w:rsid w:val="00376D7F"/>
    <w:rsid w:val="00377208"/>
    <w:rsid w:val="003C7328"/>
    <w:rsid w:val="003D3CD4"/>
    <w:rsid w:val="003D5FEA"/>
    <w:rsid w:val="00425F23"/>
    <w:rsid w:val="00457CF7"/>
    <w:rsid w:val="004B47E1"/>
    <w:rsid w:val="00504A03"/>
    <w:rsid w:val="005702C2"/>
    <w:rsid w:val="005745A3"/>
    <w:rsid w:val="005C1FE7"/>
    <w:rsid w:val="007C4FCB"/>
    <w:rsid w:val="00803088"/>
    <w:rsid w:val="00803EB5"/>
    <w:rsid w:val="00823C1D"/>
    <w:rsid w:val="008B577A"/>
    <w:rsid w:val="00906353"/>
    <w:rsid w:val="009C1076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41F95"/>
    <w:rsid w:val="00EB4DF1"/>
    <w:rsid w:val="00ED5FF9"/>
    <w:rsid w:val="00F03DF0"/>
    <w:rsid w:val="00F45565"/>
    <w:rsid w:val="00FD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2014-12-05T15:15:00Z</cp:lastPrinted>
  <dcterms:created xsi:type="dcterms:W3CDTF">2014-12-08T18:05:00Z</dcterms:created>
  <dcterms:modified xsi:type="dcterms:W3CDTF">2014-12-08T18:05:00Z</dcterms:modified>
</cp:coreProperties>
</file>