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F1E80">
        <w:rPr>
          <w:rFonts w:ascii="Times New Roman" w:hAnsi="Times New Roman" w:cs="Times New Roman"/>
          <w:b/>
          <w:bCs/>
        </w:rPr>
        <w:t>2</w:t>
      </w:r>
      <w:r w:rsidR="00FD36D0">
        <w:rPr>
          <w:rFonts w:ascii="Times New Roman" w:hAnsi="Times New Roman" w:cs="Times New Roman"/>
          <w:b/>
          <w:bCs/>
        </w:rPr>
        <w:t>3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FD36D0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ACRÉSCIMO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>Objetivo do Gasto: REFORMA DO ALAMBRADO DA ESCOLA MUNICIPAL PIO XII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 xml:space="preserve">Unidade: </w:t>
      </w:r>
      <w:proofErr w:type="gramStart"/>
      <w:r w:rsidRPr="00FD36D0">
        <w:rPr>
          <w:rFonts w:ascii="Times New Roman" w:hAnsi="Times New Roman" w:cs="Times New Roman"/>
          <w:bCs/>
        </w:rPr>
        <w:t>02.07 – SECRETARIA</w:t>
      </w:r>
      <w:proofErr w:type="gramEnd"/>
      <w:r w:rsidRPr="00FD36D0">
        <w:rPr>
          <w:rFonts w:ascii="Times New Roman" w:hAnsi="Times New Roman" w:cs="Times New Roman"/>
          <w:bCs/>
        </w:rPr>
        <w:t xml:space="preserve"> MUNICIPAL DE EDUCAÇÃO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>Classificação Orçamentária: 02.07.00.12.361.0005.1215 – OBRAS DE CONSTRUÇÃO E REFORMAS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>Elemento: 4.4.90.51.00 – OBRAS E INSTALAÇÕES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 xml:space="preserve">Ficha: 347                                                                                       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Valor:</w:t>
      </w:r>
      <w:r w:rsidRPr="00FD36D0">
        <w:rPr>
          <w:rFonts w:ascii="Times New Roman" w:hAnsi="Times New Roman" w:cs="Times New Roman"/>
          <w:bCs/>
        </w:rPr>
        <w:t xml:space="preserve"> R$ 20.000,00</w:t>
      </w:r>
      <w:r>
        <w:rPr>
          <w:rFonts w:ascii="Times New Roman" w:hAnsi="Times New Roman" w:cs="Times New Roman"/>
          <w:bCs/>
        </w:rPr>
        <w:t xml:space="preserve"> (vinte mil reais)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36D0">
        <w:rPr>
          <w:rFonts w:ascii="Times New Roman" w:hAnsi="Times New Roman" w:cs="Times New Roman"/>
          <w:b/>
          <w:bCs/>
        </w:rPr>
        <w:t>DEDUÇÕES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FD36D0">
        <w:rPr>
          <w:rFonts w:ascii="Times New Roman" w:hAnsi="Times New Roman" w:cs="Times New Roman"/>
          <w:bCs/>
        </w:rPr>
        <w:t>02.08 – SECRETARIA</w:t>
      </w:r>
      <w:proofErr w:type="gramEnd"/>
      <w:r w:rsidRPr="00FD36D0">
        <w:rPr>
          <w:rFonts w:ascii="Times New Roman" w:hAnsi="Times New Roman" w:cs="Times New Roman"/>
          <w:bCs/>
        </w:rPr>
        <w:t xml:space="preserve"> MUNICIPAL DA FAZENDA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>Classificação Econômica: 02.08.00.04.122.0017.2066 – MANUTENÇÃO DA SECRETARIA DA FAZENDA.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>Elemento: 3.3.90.39.00 - OUTROS SERVIÇOS TERCE</w:t>
      </w:r>
      <w:r>
        <w:rPr>
          <w:rFonts w:ascii="Times New Roman" w:hAnsi="Times New Roman" w:cs="Times New Roman"/>
          <w:bCs/>
        </w:rPr>
        <w:t>I</w:t>
      </w:r>
      <w:r w:rsidRPr="00FD36D0">
        <w:rPr>
          <w:rFonts w:ascii="Times New Roman" w:hAnsi="Times New Roman" w:cs="Times New Roman"/>
          <w:bCs/>
        </w:rPr>
        <w:t>ROS – PESSOA JURI</w:t>
      </w:r>
      <w:r>
        <w:rPr>
          <w:rFonts w:ascii="Times New Roman" w:hAnsi="Times New Roman" w:cs="Times New Roman"/>
          <w:bCs/>
        </w:rPr>
        <w:t>DIC</w:t>
      </w:r>
      <w:r w:rsidRPr="00FD36D0">
        <w:rPr>
          <w:rFonts w:ascii="Times New Roman" w:hAnsi="Times New Roman" w:cs="Times New Roman"/>
          <w:bCs/>
        </w:rPr>
        <w:t>A.</w:t>
      </w:r>
    </w:p>
    <w:p w:rsidR="00FD36D0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D36D0">
        <w:rPr>
          <w:rFonts w:ascii="Times New Roman" w:hAnsi="Times New Roman" w:cs="Times New Roman"/>
          <w:bCs/>
        </w:rPr>
        <w:t xml:space="preserve">Ficha: 489                                                                              </w:t>
      </w:r>
    </w:p>
    <w:p w:rsidR="00092FB6" w:rsidRPr="00FD36D0" w:rsidRDefault="00FD36D0" w:rsidP="00FD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Valor:</w:t>
      </w:r>
      <w:r w:rsidRPr="00FD36D0">
        <w:rPr>
          <w:rFonts w:ascii="Times New Roman" w:hAnsi="Times New Roman" w:cs="Times New Roman"/>
          <w:bCs/>
        </w:rPr>
        <w:t xml:space="preserve"> R$ 20.000,00</w:t>
      </w:r>
      <w:r>
        <w:rPr>
          <w:rFonts w:ascii="Times New Roman" w:hAnsi="Times New Roman" w:cs="Times New Roman"/>
          <w:bCs/>
        </w:rPr>
        <w:t xml:space="preserve"> (vinte mil reais)</w:t>
      </w:r>
    </w:p>
    <w:p w:rsidR="00047F73" w:rsidRPr="00FD36D0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F1E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FD36D0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FD36D0">
        <w:rPr>
          <w:rFonts w:ascii="Times New Roman" w:hAnsi="Times New Roman" w:cs="Times New Roman"/>
        </w:rPr>
        <w:t>A emenda que ora apresento ao executivo refe</w:t>
      </w:r>
      <w:r>
        <w:rPr>
          <w:rFonts w:ascii="Times New Roman" w:hAnsi="Times New Roman" w:cs="Times New Roman"/>
        </w:rPr>
        <w:t xml:space="preserve">re-se ao Bairro Cidade Jardim, </w:t>
      </w:r>
      <w:r w:rsidRPr="00FD36D0">
        <w:rPr>
          <w:rFonts w:ascii="Times New Roman" w:hAnsi="Times New Roman" w:cs="Times New Roman"/>
        </w:rPr>
        <w:t xml:space="preserve">especificamente na Escola Municipal Pio XII onde se justifica em razão de o alambrado e portão da escola </w:t>
      </w:r>
      <w:proofErr w:type="gramStart"/>
      <w:r w:rsidRPr="00FD36D0">
        <w:rPr>
          <w:rFonts w:ascii="Times New Roman" w:hAnsi="Times New Roman" w:cs="Times New Roman"/>
        </w:rPr>
        <w:t>estarem</w:t>
      </w:r>
      <w:proofErr w:type="gramEnd"/>
      <w:r w:rsidRPr="00FD36D0">
        <w:rPr>
          <w:rFonts w:ascii="Times New Roman" w:hAnsi="Times New Roman" w:cs="Times New Roman"/>
        </w:rPr>
        <w:t xml:space="preserve"> em mal estado de conservação. Com a </w:t>
      </w:r>
      <w:r>
        <w:rPr>
          <w:rFonts w:ascii="Times New Roman" w:hAnsi="Times New Roman" w:cs="Times New Roman"/>
        </w:rPr>
        <w:t xml:space="preserve">emenda, a Prefeitura Municipal </w:t>
      </w:r>
      <w:r w:rsidRPr="00FD36D0">
        <w:rPr>
          <w:rFonts w:ascii="Times New Roman" w:hAnsi="Times New Roman" w:cs="Times New Roman"/>
        </w:rPr>
        <w:t>por meio da</w:t>
      </w:r>
      <w:r>
        <w:rPr>
          <w:rFonts w:ascii="Times New Roman" w:hAnsi="Times New Roman" w:cs="Times New Roman"/>
        </w:rPr>
        <w:t xml:space="preserve"> Secretaria de Educação poderá </w:t>
      </w:r>
      <w:r w:rsidRPr="00FD36D0">
        <w:rPr>
          <w:rFonts w:ascii="Times New Roman" w:hAnsi="Times New Roman" w:cs="Times New Roman"/>
        </w:rPr>
        <w:t>ter garantia orçamentária suficiente para realizar esta importante obra, dando mais segurança á escola,</w:t>
      </w:r>
      <w:proofErr w:type="gramStart"/>
      <w:r w:rsidRPr="00FD36D0">
        <w:rPr>
          <w:rFonts w:ascii="Times New Roman" w:hAnsi="Times New Roman" w:cs="Times New Roman"/>
        </w:rPr>
        <w:t xml:space="preserve">  </w:t>
      </w:r>
      <w:proofErr w:type="gramEnd"/>
      <w:r w:rsidRPr="00FD36D0">
        <w:rPr>
          <w:rFonts w:ascii="Times New Roman" w:hAnsi="Times New Roman" w:cs="Times New Roman"/>
        </w:rPr>
        <w:t>alunos e funcionários que trabalham nesta Instituição de Ensino.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F45565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F1E80"/>
    <w:rsid w:val="002329B5"/>
    <w:rsid w:val="0026510E"/>
    <w:rsid w:val="00281314"/>
    <w:rsid w:val="002E5741"/>
    <w:rsid w:val="002E580E"/>
    <w:rsid w:val="00313C8C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03EB5"/>
    <w:rsid w:val="00823C1D"/>
    <w:rsid w:val="008B577A"/>
    <w:rsid w:val="00906353"/>
    <w:rsid w:val="009C1076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  <w:rsid w:val="00F03DF0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2014-12-05T15:15:00Z</cp:lastPrinted>
  <dcterms:created xsi:type="dcterms:W3CDTF">2014-12-08T17:34:00Z</dcterms:created>
  <dcterms:modified xsi:type="dcterms:W3CDTF">2014-12-08T17:34:00Z</dcterms:modified>
</cp:coreProperties>
</file>