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031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– Organização Não Governamental de Proteção Animal “Voluntários da Pata”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03 – SECRETARIA MUNICIPAL DE AGRICULTURA, PECUÁRIA E ABASTECIMENTO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da Secretaria de Agricultura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04.122.0017.2009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incluir à Organização Não Governamental de Proteção Animal “Voluntários da Pata”, no projeto de que destina subvenções sociais. A ONG realiza importante trabalho em Pouso Alegre em favor da causa animal. Ela recolhe animais abandonados nas ruas, cuida da saúde dos animais e incentiva a adoção responsável.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