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022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N° 001 AO PROJETO DE LEI N°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o valor de subvenção social à Associação de Moradores do Jardim Guadalupe.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08.244.0001.0003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01- Gabinete do Prefeito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04.122.0017.2000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33903900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da subvenção para à Associação de Moradores do Jardim Guadalupe pois presta um brilhante trabalho na religião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