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021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DEDUÇÃO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02 -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01 -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Festividades, homenagens e recepções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04.122.0017.2002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R$ 5.000,00 (cinco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ACRÉSCIMOS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Incluir entidade a ser beneficiada com subvenção social - Voluntários da Pata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 -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  -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R$ 5.000,00 (cinco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Voluntários da Pata é uma Organização Não Governamental de Proteção Animal, sem fins lucrativos, que foi declarada de utilidade pública municipal pela Lei n° 5521/14. A Organização tem o objetivo de Proteger os animais de Pouso Alegre e região, preocupando-se sempre com seu bem estar, promovendo castração, objetivando o controle da população animal, e como resultado destes cuidados soma-se o importante controle das Zoonoses, contribuindo para melhor qualidade de vida, evitando assim que os mesmos fiquem em situação de abandono e em sofrimento.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