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E873C3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color w:val="000000"/>
        </w:rPr>
        <w:t>Emenda Nº 015 ao Substitutivo Nº 001 ao Projeto de Lei Nº 00816/2016</w:t>
      </w:r>
    </w:p>
    <w:p w:rsidR="001D7D0D" w:rsidRPr="00E873C3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47E9D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MODIFICA OS ANEXOS DO SUBSTITUTIVO Nº 001 AO PROJETO DE LEI Nº 816/2016, QUE ESTIMA A RECEITA E FIXA A DESPESA DO MUNICÍPIO DE POUSO ALEGRE PARA O EXERCÍCIO DE 2017.</w:t>
      </w:r>
    </w:p>
    <w:p w:rsidR="0048451E" w:rsidRDefault="0048451E" w:rsidP="001D7D0D">
      <w:pPr>
        <w:ind w:firstLine="2835"/>
        <w:jc w:val="both"/>
        <w:rPr>
          <w:rFonts w:ascii="Times New Roman" w:hAnsi="Times New Roman" w:cs="Times New Roman"/>
          <w:bCs/>
        </w:rPr>
      </w:pPr>
    </w:p>
    <w:p w:rsidR="001D7D0D" w:rsidRDefault="00E00B01" w:rsidP="001D7D0D">
      <w:pPr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O</w:t>
      </w:r>
      <w:r w:rsidR="00E873C3">
        <w:rPr>
          <w:rFonts w:ascii="Times New Roman" w:hAnsi="Times New Roman" w:cs="Times New Roman"/>
          <w:bCs/>
        </w:rPr>
        <w:t>(</w:t>
      </w:r>
      <w:proofErr w:type="gramEnd"/>
      <w:r w:rsidR="00E873C3"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  <w:bCs/>
        </w:rPr>
        <w:t xml:space="preserve"> Vereador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signatário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816</w:t>
      </w:r>
      <w:r w:rsidRPr="00A03BC6">
        <w:rPr>
          <w:rFonts w:ascii="Times New Roman" w:hAnsi="Times New Roman" w:cs="Times New Roman"/>
          <w:bCs/>
        </w:rPr>
        <w:t>/201</w:t>
      </w:r>
      <w:r w:rsidR="00E873C3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7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E00B01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ACRÉSCIMOS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Objetivo do Gasto: Acrescentar valor para Semana Nacional da pessoa com deficiência intelectual e múltipla para “Jogos da Amizade”.</w:t>
      </w:r>
      <w:r>
        <w:rPr>
          <w:rFonts w:ascii="Times New Roman" w:eastAsia="Times New Roman" w:hAnsi="Times New Roman"/>
          <w:color w:val="000000"/>
        </w:rPr>
        <w:br/>
        <w:t>Órgão: 02 – PREFEITURA MUNICIPAL DE POUSO ALEGRE</w:t>
      </w:r>
      <w:r>
        <w:rPr>
          <w:rFonts w:ascii="Times New Roman" w:eastAsia="Times New Roman" w:hAnsi="Times New Roman"/>
          <w:color w:val="000000"/>
        </w:rPr>
        <w:br/>
        <w:t>Unidade: 12 – SECRETARIA MUNICIPAL DE ESPORTE E LAZER</w:t>
      </w:r>
      <w:r>
        <w:rPr>
          <w:rFonts w:ascii="Times New Roman" w:eastAsia="Times New Roman" w:hAnsi="Times New Roman"/>
          <w:color w:val="000000"/>
        </w:rPr>
        <w:br/>
        <w:t>Aplicação Programada: Apoio às equipes de esportes para participação em eventos esportivos.</w:t>
      </w:r>
      <w:r>
        <w:rPr>
          <w:rFonts w:ascii="Times New Roman" w:eastAsia="Times New Roman" w:hAnsi="Times New Roman"/>
          <w:color w:val="000000"/>
        </w:rPr>
        <w:br/>
      </w:r>
      <w:proofErr w:type="spellStart"/>
      <w:r>
        <w:rPr>
          <w:rFonts w:ascii="Times New Roman" w:eastAsia="Times New Roman" w:hAnsi="Times New Roman"/>
          <w:color w:val="000000"/>
        </w:rPr>
        <w:t>Proj</w:t>
      </w:r>
      <w:proofErr w:type="spellEnd"/>
      <w:r>
        <w:rPr>
          <w:rFonts w:ascii="Times New Roman" w:eastAsia="Times New Roman" w:hAnsi="Times New Roman"/>
          <w:color w:val="000000"/>
        </w:rPr>
        <w:t>./</w:t>
      </w:r>
      <w:proofErr w:type="spellStart"/>
      <w:r>
        <w:rPr>
          <w:rFonts w:ascii="Times New Roman" w:eastAsia="Times New Roman" w:hAnsi="Times New Roman"/>
          <w:color w:val="000000"/>
        </w:rPr>
        <w:t>Ativ</w:t>
      </w:r>
      <w:proofErr w:type="spellEnd"/>
      <w:r>
        <w:rPr>
          <w:rFonts w:ascii="Times New Roman" w:eastAsia="Times New Roman" w:hAnsi="Times New Roman"/>
          <w:color w:val="000000"/>
        </w:rPr>
        <w:t>./Op. Especiais: 27.812.0008.2142</w:t>
      </w:r>
      <w:r>
        <w:rPr>
          <w:rFonts w:ascii="Times New Roman" w:eastAsia="Times New Roman" w:hAnsi="Times New Roman"/>
          <w:color w:val="000000"/>
        </w:rPr>
        <w:br/>
        <w:t>Nat. de Despesa: 33903900</w:t>
      </w:r>
      <w:r>
        <w:rPr>
          <w:rFonts w:ascii="Times New Roman" w:eastAsia="Times New Roman" w:hAnsi="Times New Roman"/>
          <w:color w:val="000000"/>
        </w:rPr>
        <w:br/>
        <w:t>Fonte: 1001001</w:t>
      </w:r>
      <w:r>
        <w:rPr>
          <w:rFonts w:ascii="Times New Roman" w:eastAsia="Times New Roman" w:hAnsi="Times New Roman"/>
          <w:color w:val="000000"/>
        </w:rPr>
        <w:br/>
        <w:t>Valor a ser acrescido: R$ 25.000,00 (vinte e cinco mil reais)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DEDUÇÃO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Órgão: 02 – PREFEITURA MUNICIPAL DE POUSO ALEGRE</w:t>
      </w:r>
      <w:r>
        <w:rPr>
          <w:rFonts w:ascii="Times New Roman" w:eastAsia="Times New Roman" w:hAnsi="Times New Roman"/>
          <w:color w:val="000000"/>
        </w:rPr>
        <w:br/>
        <w:t>Unidade: 08 – SECRETARIA MUNICIPAL DE FAZENDA</w:t>
      </w:r>
      <w:r>
        <w:rPr>
          <w:rFonts w:ascii="Times New Roman" w:eastAsia="Times New Roman" w:hAnsi="Times New Roman"/>
          <w:color w:val="000000"/>
        </w:rPr>
        <w:br/>
        <w:t>Aplicação Programada: Manutenção da Secretaria de Fazenda</w:t>
      </w:r>
      <w:r>
        <w:rPr>
          <w:rFonts w:ascii="Times New Roman" w:eastAsia="Times New Roman" w:hAnsi="Times New Roman"/>
          <w:color w:val="000000"/>
        </w:rPr>
        <w:br/>
      </w:r>
      <w:proofErr w:type="spellStart"/>
      <w:r>
        <w:rPr>
          <w:rFonts w:ascii="Times New Roman" w:eastAsia="Times New Roman" w:hAnsi="Times New Roman"/>
          <w:color w:val="000000"/>
        </w:rPr>
        <w:t>Proj</w:t>
      </w:r>
      <w:proofErr w:type="spellEnd"/>
      <w:r>
        <w:rPr>
          <w:rFonts w:ascii="Times New Roman" w:eastAsia="Times New Roman" w:hAnsi="Times New Roman"/>
          <w:color w:val="000000"/>
        </w:rPr>
        <w:t>./</w:t>
      </w:r>
      <w:proofErr w:type="spellStart"/>
      <w:r>
        <w:rPr>
          <w:rFonts w:ascii="Times New Roman" w:eastAsia="Times New Roman" w:hAnsi="Times New Roman"/>
          <w:color w:val="000000"/>
        </w:rPr>
        <w:t>Ativ</w:t>
      </w:r>
      <w:proofErr w:type="spellEnd"/>
      <w:r>
        <w:rPr>
          <w:rFonts w:ascii="Times New Roman" w:eastAsia="Times New Roman" w:hAnsi="Times New Roman"/>
          <w:color w:val="000000"/>
        </w:rPr>
        <w:t>./Op. Especiais: 04.122.0017.2066</w:t>
      </w:r>
      <w:r>
        <w:rPr>
          <w:rFonts w:ascii="Times New Roman" w:eastAsia="Times New Roman" w:hAnsi="Times New Roman"/>
          <w:color w:val="000000"/>
        </w:rPr>
        <w:br/>
        <w:t>Nat. de Despesa: 33903900</w:t>
      </w:r>
      <w:r>
        <w:rPr>
          <w:rFonts w:ascii="Times New Roman" w:eastAsia="Times New Roman" w:hAnsi="Times New Roman"/>
          <w:color w:val="000000"/>
        </w:rPr>
        <w:br/>
        <w:t>Fonte: 1001001</w:t>
      </w:r>
      <w:r>
        <w:rPr>
          <w:rFonts w:ascii="Times New Roman" w:eastAsia="Times New Roman" w:hAnsi="Times New Roman"/>
          <w:color w:val="000000"/>
        </w:rPr>
        <w:br/>
        <w:t>Valor a ser deduzido: R$ 25.000,00 (vinte e cinco mil reais)</w:t>
      </w: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E873C3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r>
        <w:rPr>
          <w:rFonts w:ascii="Times New Roman" w:hAnsi="Times New Roman" w:cs="Times New Roman"/>
          <w:color w:val="000000"/>
        </w:rPr>
        <w:t>13 de Dezembro de 2016</w:t>
      </w:r>
      <w:r w:rsidR="00E873C3"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Ney Borracheiro</w:t>
            </w:r>
          </w:p>
        </w:tc>
      </w:tr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529B6" w:rsidRDefault="005529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CE60A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JOGOS DA AMIZADE</w:t>
      </w:r>
    </w:p>
    <w:p w:rsidR="00CE60AD" w:rsidRDefault="00CE60AD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CE60A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Projeto “Jogos da Amizade” teve início há seis </w:t>
      </w:r>
      <w:proofErr w:type="gramStart"/>
      <w:r>
        <w:rPr>
          <w:rFonts w:ascii="Times New Roman" w:hAnsi="Times New Roman" w:cs="Times New Roman"/>
        </w:rPr>
        <w:t>anos ,</w:t>
      </w:r>
      <w:proofErr w:type="gramEnd"/>
      <w:r>
        <w:rPr>
          <w:rFonts w:ascii="Times New Roman" w:hAnsi="Times New Roman" w:cs="Times New Roman"/>
        </w:rPr>
        <w:t xml:space="preserve"> por iniciativa da APAE de Pouso Alegre,  em comemoração a  Semana Nacional da Pessoa com Deficiência Intelectual e Múltipla no mês de agosto com o intuito de aproximar todas as escolas especiais do município. O projeto oferece possibilidades aos alunos com deficiência intelectual e múltipla das escolas especiais de Pouso Alegre e outras instituições congêneres à prática de esportes e a interação social.</w:t>
      </w:r>
    </w:p>
    <w:p w:rsidR="00CE60A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prática de esportes é fundamental para as pessoas de todas as idades, pois está cientificamente comprovado que praticar esportes com regularidade traz inúmeros benefícios para a saúde física e mental dos praticantes, além de melhorar a qualidade de vida. Para as pessoas com deficiência intelectual e múltipla, praticar esportes pode representar muito mais do que saúde e sim a sua inclusão social, pois proporciona a oportunidade de </w:t>
      </w:r>
      <w:proofErr w:type="spellStart"/>
      <w:r>
        <w:rPr>
          <w:rFonts w:ascii="Times New Roman" w:hAnsi="Times New Roman" w:cs="Times New Roman"/>
        </w:rPr>
        <w:t>sociabilização</w:t>
      </w:r>
      <w:proofErr w:type="spellEnd"/>
      <w:r>
        <w:rPr>
          <w:rFonts w:ascii="Times New Roman" w:hAnsi="Times New Roman" w:cs="Times New Roman"/>
        </w:rPr>
        <w:t xml:space="preserve"> entre pessoas com e sem deficiências, aprimorando a força, a agilidade, a coordenação motora, o equilíbrio e o repertório motor. Isso sem levar em conta a percepção que a sociedade</w:t>
      </w:r>
    </w:p>
    <w:p w:rsidR="00CE60A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 melhor desenvolvimento do Projeto “Jogos da Amizade” necessário se faz investimentos para aquisição de equipamentos indispensáveis na realização das atividades esportivas, possibilitando assim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o desenvolvimento dos educando com deficiência intelectual e múltipla nos aspectos físico, cognitivo, afetivo/emocional e social.</w:t>
      </w:r>
    </w:p>
    <w:p w:rsidR="00CE60AD" w:rsidRDefault="00CE60AD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CE60A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OBJETIVO GERAL</w:t>
      </w:r>
    </w:p>
    <w:p w:rsidR="00CE60AD" w:rsidRDefault="00CE60AD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CE60A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Adquirir equipamentos indispensáveis para a realização atividades esportivas, com foco no atletismo, futsal e judô, visando proporcionar o desenvolvimento dos educando com deficiência intelectual e múltipla nos aspectos físicos, cognitivo, afetivo/emocional e social.</w:t>
      </w:r>
    </w:p>
    <w:p w:rsidR="00CE60AD" w:rsidRDefault="00CE60AD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E873C3">
        <w:rPr>
          <w:rFonts w:ascii="Times New Roman" w:hAnsi="Times New Roman" w:cs="Times New Roman"/>
        </w:rPr>
        <w:t>BJETIVOS ESPECÍFICOS</w:t>
      </w:r>
    </w:p>
    <w:p w:rsidR="00CE60AD" w:rsidRDefault="00CE60AD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CE60A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Adquirir materiais para trabalhar o desenvolvimento do esporte nas modalidades de atletismo, futsal e judô;</w:t>
      </w:r>
    </w:p>
    <w:p w:rsidR="00CE60A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Estimular o desenvolvimento integral dos educando;</w:t>
      </w:r>
    </w:p>
    <w:p w:rsidR="00CE60A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Valorizar o esporte como uma atividade lúdica;</w:t>
      </w:r>
    </w:p>
    <w:p w:rsidR="00CE60A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Desenvolver hábitos de responsabilidade;</w:t>
      </w:r>
    </w:p>
    <w:p w:rsidR="00CE60A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Resgatar as atividades esportivas, incentivando sua valorização como atividade geradora de desenvolvimento intelectual, emocional e social;</w:t>
      </w:r>
    </w:p>
    <w:p w:rsidR="00CE60A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Estimular o desenvolvimento da concentração, atenção, equilíbrio, agilidade, flexibilidade, postura e coordenação;</w:t>
      </w:r>
    </w:p>
    <w:p w:rsidR="00CE60A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Oportunizar a expansão de habilidades e potencialidades;</w:t>
      </w:r>
    </w:p>
    <w:p w:rsidR="00CE60A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Incentivar a autonomia, sentimento de auto</w:t>
      </w:r>
      <w:r w:rsidR="00CE60A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estima, disciplina, regras e autoconfiança;</w:t>
      </w:r>
    </w:p>
    <w:p w:rsidR="00CE60A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 xml:space="preserve">Ensinar a filosofia e técnicas do judô, aprimorando, ao final de doze meses, a maneira em que os indivíduos encaram obstáculos promovendo uma melhor </w:t>
      </w:r>
      <w:proofErr w:type="spellStart"/>
      <w:r>
        <w:rPr>
          <w:rFonts w:ascii="Times New Roman" w:hAnsi="Times New Roman" w:cs="Times New Roman"/>
        </w:rPr>
        <w:t>sociabilização</w:t>
      </w:r>
      <w:proofErr w:type="spellEnd"/>
      <w:r>
        <w:rPr>
          <w:rFonts w:ascii="Times New Roman" w:hAnsi="Times New Roman" w:cs="Times New Roman"/>
        </w:rPr>
        <w:t>.</w:t>
      </w:r>
    </w:p>
    <w:p w:rsidR="00CE60A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Respeitar às regras no treinamento de judô como conseqüência natural a melhoria geral do preparo físico.</w:t>
      </w:r>
    </w:p>
    <w:p w:rsidR="00CE60A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Resultados esperados:</w:t>
      </w:r>
    </w:p>
    <w:p w:rsidR="00CE60AD" w:rsidRDefault="00CE60AD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1D7D0D" w:rsidRPr="00C95B5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 os </w:t>
      </w:r>
      <w:proofErr w:type="spellStart"/>
      <w:r>
        <w:rPr>
          <w:rFonts w:ascii="Times New Roman" w:hAnsi="Times New Roman" w:cs="Times New Roman"/>
        </w:rPr>
        <w:t>educandos</w:t>
      </w:r>
      <w:proofErr w:type="spellEnd"/>
      <w:r>
        <w:rPr>
          <w:rFonts w:ascii="Times New Roman" w:hAnsi="Times New Roman" w:cs="Times New Roman"/>
        </w:rPr>
        <w:t xml:space="preserve"> consigam atingir: crescimento cognitivo, motor, social e emocional; desenvolvimento da auto</w:t>
      </w:r>
      <w:r w:rsidR="00CE60A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estima; autonomia na execução das atividades diárias; melhora no desempenho escolar, físico e na qualidade de vida.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873C3" w:rsidRPr="00E873C3" w:rsidRDefault="00E873C3" w:rsidP="00E873C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r>
        <w:rPr>
          <w:rFonts w:ascii="Times New Roman" w:hAnsi="Times New Roman" w:cs="Times New Roman"/>
          <w:color w:val="000000"/>
        </w:rPr>
        <w:t>13 de Dezembro de 2016</w:t>
      </w:r>
      <w:r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Ney Borracheiro</w:t>
            </w:r>
          </w:p>
        </w:tc>
      </w:tr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E873C3">
      <w:pPr>
        <w:autoSpaceDE w:val="0"/>
        <w:autoSpaceDN w:val="0"/>
        <w:adjustRightInd w:val="0"/>
        <w:spacing w:after="0" w:line="240" w:lineRule="auto"/>
        <w:ind w:firstLine="2835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B8A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47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E74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66A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51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6AAF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7C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451E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9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642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859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27B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3FCA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31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037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3A6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2BC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815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8F1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3C1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4E5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3C6C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2AB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0AD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68E9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32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25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6B9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86D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B01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3C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6F1F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87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690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7</cp:revision>
  <cp:lastPrinted>2016-11-30T16:39:00Z</cp:lastPrinted>
  <dcterms:created xsi:type="dcterms:W3CDTF">2016-12-08T15:03:00Z</dcterms:created>
  <dcterms:modified xsi:type="dcterms:W3CDTF">2016-12-13T14:27:00Z</dcterms:modified>
</cp:coreProperties>
</file>