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7249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</w:t>
      </w:r>
      <w:r w:rsidR="00CA545C">
        <w:rPr>
          <w:b/>
        </w:rPr>
        <w:t xml:space="preserve"> UTILIDADE PÚBLICA MUNICIPAL A “ASSOCIAÇÃO DOM JOÃO BERGESE”</w:t>
      </w:r>
      <w:r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A545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545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</w:t>
      </w:r>
      <w:r w:rsidR="00CA545C">
        <w:rPr>
          <w:rFonts w:ascii="Times New Roman" w:eastAsia="Times New Roman" w:hAnsi="Times New Roman"/>
          <w:color w:val="000000"/>
        </w:rPr>
        <w:t xml:space="preserve"> utilidade pública municipal a “ASSOCIAÇÃO DOM JOÃO BERGESE”</w:t>
      </w:r>
      <w:r>
        <w:rPr>
          <w:rFonts w:ascii="Times New Roman" w:eastAsia="Times New Roman" w:hAnsi="Times New Roman"/>
          <w:color w:val="000000"/>
        </w:rPr>
        <w:t>, inscrita no CNPJ sob o nº 11.782.824/0001-87, com sede na Rua Urias Rezende, nº 895, bairro Portal do Ipiranga, nesta cidade, com estatuto registrado no Registro de Títulos e Documentos e Civil das Pessoas Jurídicas de Pouso Alegre, Reg. nº 6264, LIV. A – 12, em 13 de setembro de 2012.</w:t>
      </w:r>
    </w:p>
    <w:p w:rsidR="00CA545C" w:rsidRDefault="00CA545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545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DC5231">
        <w:rPr>
          <w:color w:val="000000"/>
        </w:rPr>
        <w:t>8</w:t>
      </w:r>
      <w:r>
        <w:rPr>
          <w:color w:val="000000"/>
        </w:rPr>
        <w:t xml:space="preserve"> de Outubro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  <w:r w:rsidR="00CA545C">
              <w:rPr>
                <w:color w:val="000000"/>
                <w:sz w:val="21"/>
                <w:szCs w:val="21"/>
              </w:rPr>
              <w:t>A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</w:t>
      </w:r>
      <w:r w:rsidR="00170298">
        <w:rPr>
          <w:rFonts w:ascii="Times New Roman" w:hAnsi="Times New Roman" w:cs="Times New Roman"/>
        </w:rPr>
        <w:t xml:space="preserve"> tornar de utilidade pública a “</w:t>
      </w:r>
      <w:r>
        <w:rPr>
          <w:rFonts w:ascii="Times New Roman" w:hAnsi="Times New Roman" w:cs="Times New Roman"/>
        </w:rPr>
        <w:t>Associação Dom João Bergese</w:t>
      </w:r>
      <w:r w:rsidR="0017029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por entender que ela tem grande importância para a cidade, sendo responsável pela realização de diversas atividades sociais. A associação arrecada recursos para beneficiar pessoas carentes. Além disso, a associação ainda promove festas para as crianças e contribui para a integração de toda a comunidade.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14 de Outubro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  <w:r w:rsidR="00CA545C">
              <w:rPr>
                <w:color w:val="000000"/>
                <w:sz w:val="21"/>
                <w:szCs w:val="21"/>
              </w:rPr>
              <w:t>A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25" w:rsidRDefault="00765325" w:rsidP="00FE475D">
      <w:r>
        <w:separator/>
      </w:r>
    </w:p>
  </w:endnote>
  <w:endnote w:type="continuationSeparator" w:id="1">
    <w:p w:rsidR="00765325" w:rsidRDefault="0076532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59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653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53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653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53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25" w:rsidRDefault="00765325" w:rsidP="00FE475D">
      <w:r>
        <w:separator/>
      </w:r>
    </w:p>
  </w:footnote>
  <w:footnote w:type="continuationSeparator" w:id="1">
    <w:p w:rsidR="00765325" w:rsidRDefault="0076532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53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59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590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6532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653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53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08D0"/>
    <w:rsid w:val="00170298"/>
    <w:rsid w:val="00217FD1"/>
    <w:rsid w:val="00291B86"/>
    <w:rsid w:val="003776C3"/>
    <w:rsid w:val="004A45DE"/>
    <w:rsid w:val="006C3FC6"/>
    <w:rsid w:val="007076AC"/>
    <w:rsid w:val="00761A8C"/>
    <w:rsid w:val="00765325"/>
    <w:rsid w:val="00920AA9"/>
    <w:rsid w:val="00A05900"/>
    <w:rsid w:val="00AF09C1"/>
    <w:rsid w:val="00C94212"/>
    <w:rsid w:val="00CA545C"/>
    <w:rsid w:val="00D250BC"/>
    <w:rsid w:val="00DC3901"/>
    <w:rsid w:val="00DC5231"/>
    <w:rsid w:val="00DF481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2016-10-17T18:46:00Z</dcterms:created>
  <dcterms:modified xsi:type="dcterms:W3CDTF">2016-10-17T19:11:00Z</dcterms:modified>
</cp:coreProperties>
</file>