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7254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 w:rsidRPr="00DB1C89">
        <w:rPr>
          <w:b/>
        </w:rPr>
        <w:t>REVOGA A LEI MUNICIPAL N. 5.7</w:t>
      </w:r>
      <w:r w:rsidR="00DB1C89" w:rsidRPr="00DB1C89">
        <w:rPr>
          <w:b/>
        </w:rPr>
        <w:t>25</w:t>
      </w:r>
      <w:r w:rsidRPr="00DB1C89">
        <w:rPr>
          <w:b/>
        </w:rPr>
        <w:t xml:space="preserve">/2016, QUE </w:t>
      </w:r>
      <w:r w:rsidR="00DB1C89" w:rsidRPr="00DB1C89">
        <w:rPr>
          <w:b/>
        </w:rPr>
        <w:t>AUTORIZA A CRIAÇÃO DE FUNDAÇÃO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E77E1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34239">
        <w:rPr>
          <w:rFonts w:ascii="Times New Roman" w:eastAsia="Times New Roman" w:hAnsi="Times New Roman"/>
          <w:b/>
          <w:color w:val="000000"/>
        </w:rPr>
        <w:t>Art. 1</w:t>
      </w:r>
      <w:r w:rsidR="00E34239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Fica revogada expressamente a Lei Municipal nº 5.7</w:t>
      </w:r>
      <w:r w:rsidR="00DB1C89">
        <w:rPr>
          <w:rFonts w:ascii="Times New Roman" w:eastAsia="Times New Roman" w:hAnsi="Times New Roman"/>
          <w:color w:val="000000"/>
        </w:rPr>
        <w:t>25</w:t>
      </w:r>
      <w:r>
        <w:rPr>
          <w:rFonts w:ascii="Times New Roman" w:eastAsia="Times New Roman" w:hAnsi="Times New Roman"/>
          <w:color w:val="000000"/>
        </w:rPr>
        <w:t xml:space="preserve">, de 2016, que </w:t>
      </w:r>
      <w:r w:rsidR="00DB1C89">
        <w:rPr>
          <w:rFonts w:ascii="Times New Roman" w:hAnsi="Times New Roman" w:cs="Times New Roman"/>
        </w:rPr>
        <w:t>autoriza a criação de F</w:t>
      </w:r>
      <w:r w:rsidR="00DB1C89" w:rsidRPr="00DB1C89">
        <w:rPr>
          <w:rFonts w:ascii="Times New Roman" w:hAnsi="Times New Roman" w:cs="Times New Roman"/>
        </w:rPr>
        <w:t>undação e dá outras providências</w:t>
      </w:r>
      <w:r>
        <w:rPr>
          <w:rFonts w:ascii="Times New Roman" w:eastAsia="Times New Roman" w:hAnsi="Times New Roman"/>
          <w:color w:val="000000"/>
        </w:rPr>
        <w:t>.</w:t>
      </w:r>
    </w:p>
    <w:p w:rsidR="00FE77E1" w:rsidRDefault="00FE77E1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34239">
        <w:rPr>
          <w:rFonts w:ascii="Times New Roman" w:eastAsia="Times New Roman" w:hAnsi="Times New Roman"/>
          <w:b/>
          <w:color w:val="000000"/>
        </w:rPr>
        <w:t>Art. 2</w:t>
      </w:r>
      <w:r w:rsidR="00E34239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FE77E1">
        <w:rPr>
          <w:color w:val="000000"/>
        </w:rPr>
        <w:t>8</w:t>
      </w:r>
      <w:r>
        <w:rPr>
          <w:color w:val="000000"/>
        </w:rPr>
        <w:t xml:space="preserve"> de Novembro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Default="00C94212" w:rsidP="00920AA9">
      <w:pPr>
        <w:spacing w:line="283" w:lineRule="auto"/>
        <w:jc w:val="center"/>
        <w:rPr>
          <w:color w:val="000000"/>
        </w:rPr>
      </w:pPr>
    </w:p>
    <w:p w:rsidR="00E34239" w:rsidRPr="00920AA9" w:rsidRDefault="00E34239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FE77E1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acordo com os ditames constitucionais, a administração pública direta, indireta e fundacional deve obediência aos princípios de Legalidade, Impessoalidade, Moralidade, Publicidade e Eficiência, normatização estampada no caput do art. 37, da Constituição Republicana de 1988.</w:t>
      </w:r>
    </w:p>
    <w:p w:rsidR="00FE77E1" w:rsidRDefault="00FE77E1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FE77E1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Tais princípios servem como termômetro moral mínimo para atendimento dos interesses públicos diretos.</w:t>
      </w:r>
    </w:p>
    <w:p w:rsidR="00FE77E1" w:rsidRDefault="00FE77E1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FE77E1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que pese o Projeto de Lei que criou a Fundação Tuany Toledo revestir-se da estampa de legalidade, suas finalidades, seus objetivos escusos, eleitoreiros, oportunistas e aproveitadores foram caracterizados durante todo o período de discussão do Projeto de Lei n. 789/2016, especialmente nos bastidores desta Casa Legislativa.</w:t>
      </w:r>
    </w:p>
    <w:p w:rsidR="00FE77E1" w:rsidRDefault="00FE77E1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FE77E1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Apesar de a referida lei ter sido aprovada sob os argumentos da impessoalidade e da economicidade financeira, suas finalidades seriam facilmente questionadas pois é vazio de materialidade moral e de interesse público e, por outro lado,  apinhado de cargos de confiança a um alto custo para o erário público municipal.</w:t>
      </w:r>
    </w:p>
    <w:p w:rsidR="00FE77E1" w:rsidRDefault="00FE77E1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FE77E1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se diga ainda sobre as milionárias licitações de serviços a serem prestados para a FTT... Não se esqueçam que os citados cargos de confiança terão condições de conduzir procedimentos licitatórios de grande vulto e de graúda cauda financeira: Rádio Câmara, TV Câmara e o Museu Histórico representam a “menina dos olhos” de seus criadores, pois certamente poderão facilitar a obtenção da “ceva” que alimentará referido engodo.</w:t>
      </w:r>
    </w:p>
    <w:p w:rsidR="00FE77E1" w:rsidRDefault="00FE77E1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FE77E1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Causa-nos vergonha enorme e volumosa estranheza a displicência de se criar uma fundação que depende de verba própria, pessoal próprio (inicialmente não concursado), e maquiada independência administrativa, enquanto os serviços que seriam (supostamente) prestados pela FTT já são ofertados a custo infinitamente menor pela própria Câmara Municipal.</w:t>
      </w:r>
    </w:p>
    <w:p w:rsidR="00FE77E1" w:rsidRDefault="00FE77E1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FE77E1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povo de Pouso Alegre enxerga a referida Fundação como uma boa oportunidade de sedimentação de interesses políticos duvidosos, verdadeiro opróbrio que macula ainda mais a imagem da Função Legislativa Municipal. Trata-se de Função Legislativa, e não “poder” como alguns pseudo-representantes o consideram...</w:t>
      </w:r>
    </w:p>
    <w:p w:rsidR="00FE77E1" w:rsidRDefault="00FE77E1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FE77E1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Distante daquilo que se poderia entender como exemplo de eficiência na administração pública, a criação da FTT, nos moldes, no ideal e na pressa de sua criação, está mais próximo de uma significativa simulação de serviço </w:t>
      </w:r>
      <w:r>
        <w:rPr>
          <w:rFonts w:ascii="Times New Roman" w:hAnsi="Times New Roman" w:cs="Times New Roman"/>
        </w:rPr>
        <w:lastRenderedPageBreak/>
        <w:t>público.</w:t>
      </w:r>
    </w:p>
    <w:p w:rsidR="00FE77E1" w:rsidRDefault="00FE77E1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FE77E1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há dúvidas sobre isto, façamos um questionamento, ainda que em particular: Quais serão os nomes indicados para os cargos de c</w:t>
      </w:r>
      <w:r w:rsidR="00FE77E1">
        <w:rPr>
          <w:rFonts w:ascii="Times New Roman" w:hAnsi="Times New Roman" w:cs="Times New Roman"/>
        </w:rPr>
        <w:t>onfiança da FTT? Quem irá indicá</w:t>
      </w:r>
      <w:r>
        <w:rPr>
          <w:rFonts w:ascii="Times New Roman" w:hAnsi="Times New Roman" w:cs="Times New Roman"/>
        </w:rPr>
        <w:t>-los?</w:t>
      </w:r>
    </w:p>
    <w:p w:rsidR="00FE77E1" w:rsidRDefault="00FE77E1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os senhores tiverem comprometimento com sensatez, com a dignidade e com a decência, votem a favor da extinção deste verdadeiro cabide funcional.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FE77E1">
        <w:rPr>
          <w:color w:val="000000"/>
        </w:rPr>
        <w:t>8</w:t>
      </w:r>
      <w:r>
        <w:rPr>
          <w:color w:val="000000"/>
        </w:rPr>
        <w:t xml:space="preserve"> de Novembro de 2016.</w:t>
      </w:r>
    </w:p>
    <w:p w:rsidR="00920AA9" w:rsidRDefault="00920AA9" w:rsidP="00920AA9">
      <w:pPr>
        <w:spacing w:line="142" w:lineRule="auto"/>
        <w:jc w:val="center"/>
        <w:rPr>
          <w:color w:val="000000"/>
        </w:rPr>
      </w:pPr>
    </w:p>
    <w:p w:rsidR="00FE77E1" w:rsidRDefault="00FE77E1" w:rsidP="00920AA9">
      <w:pPr>
        <w:spacing w:line="142" w:lineRule="auto"/>
        <w:jc w:val="center"/>
        <w:rPr>
          <w:color w:val="000000"/>
        </w:rPr>
      </w:pPr>
    </w:p>
    <w:p w:rsidR="00FE77E1" w:rsidRPr="00920AA9" w:rsidRDefault="00FE77E1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A25" w:rsidRDefault="005C7A25" w:rsidP="00FE475D">
      <w:r>
        <w:separator/>
      </w:r>
    </w:p>
  </w:endnote>
  <w:endnote w:type="continuationSeparator" w:id="1">
    <w:p w:rsidR="005C7A25" w:rsidRDefault="005C7A2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E1E8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C7A2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C7A2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C7A2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C7A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A25" w:rsidRDefault="005C7A25" w:rsidP="00FE475D">
      <w:r>
        <w:separator/>
      </w:r>
    </w:p>
  </w:footnote>
  <w:footnote w:type="continuationSeparator" w:id="1">
    <w:p w:rsidR="005C7A25" w:rsidRDefault="005C7A2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C7A2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E1E8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E1E8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C7A2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C7A2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C7A2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3E1E89"/>
    <w:rsid w:val="004A45DE"/>
    <w:rsid w:val="005C7A25"/>
    <w:rsid w:val="0067209F"/>
    <w:rsid w:val="006B4318"/>
    <w:rsid w:val="006C3FC6"/>
    <w:rsid w:val="007076AC"/>
    <w:rsid w:val="00761A8C"/>
    <w:rsid w:val="00920AA9"/>
    <w:rsid w:val="00AF09C1"/>
    <w:rsid w:val="00C94212"/>
    <w:rsid w:val="00D250BC"/>
    <w:rsid w:val="00DB1C89"/>
    <w:rsid w:val="00DC3901"/>
    <w:rsid w:val="00E34239"/>
    <w:rsid w:val="00F1762B"/>
    <w:rsid w:val="00FE475D"/>
    <w:rsid w:val="00FE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dcterms:created xsi:type="dcterms:W3CDTF">2016-11-08T17:58:00Z</dcterms:created>
  <dcterms:modified xsi:type="dcterms:W3CDTF">2016-11-08T19:23:00Z</dcterms:modified>
</cp:coreProperties>
</file>