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EB" w:rsidRDefault="00585FEB" w:rsidP="00585FEB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806/16</w:t>
      </w:r>
    </w:p>
    <w:p w:rsidR="00585FEB" w:rsidRDefault="00585FEB" w:rsidP="00585FEB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585FEB" w:rsidRDefault="00585FEB" w:rsidP="00585FEB">
      <w:pPr>
        <w:spacing w:after="0" w:line="240" w:lineRule="auto"/>
        <w:ind w:left="31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REVOGA A LEI Nº 5.701 DE 14 DE JUNHO DE 2016.</w:t>
      </w:r>
    </w:p>
    <w:p w:rsidR="00585FEB" w:rsidRPr="00E74C9A" w:rsidRDefault="00585FEB" w:rsidP="00585FEB">
      <w:pPr>
        <w:ind w:left="3118"/>
        <w:jc w:val="both"/>
        <w:rPr>
          <w:rFonts w:ascii="Times New Roman" w:hAnsi="Times New Roman"/>
          <w:sz w:val="24"/>
        </w:rPr>
      </w:pPr>
    </w:p>
    <w:p w:rsidR="00585FEB" w:rsidRDefault="00585FEB" w:rsidP="00585FEB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585FEB" w:rsidRDefault="000F4AC6" w:rsidP="000F4AC6">
      <w:pPr>
        <w:tabs>
          <w:tab w:val="left" w:pos="3119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 w:rsidR="00585FEB">
        <w:rPr>
          <w:b/>
          <w:bCs/>
          <w:sz w:val="24"/>
        </w:rPr>
        <w:t>Autor: Poder Executivo</w:t>
      </w:r>
    </w:p>
    <w:p w:rsidR="00585FEB" w:rsidRDefault="00585FEB" w:rsidP="00585FEB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585FEB" w:rsidRDefault="00585FEB" w:rsidP="00585FEB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PREFEITO MUNICIPAL DE POUSO ALEGRE, Estado de Minas Gerais, faz saber que a Câmara Municipal aprova e ele sanciona e promulga a seguinte Lei:</w:t>
      </w:r>
    </w:p>
    <w:p w:rsidR="00585FEB" w:rsidRDefault="00585FEB" w:rsidP="00585FEB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585FEB" w:rsidRDefault="00585FEB" w:rsidP="00585FEB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1º.</w:t>
      </w:r>
      <w:r>
        <w:rPr>
          <w:rFonts w:ascii="Times New Roman" w:hAnsi="Times New Roman"/>
          <w:sz w:val="24"/>
          <w:szCs w:val="24"/>
        </w:rPr>
        <w:t xml:space="preserve"> Fica revogada a Lei Nº 5.701 de 14 de junho de 2016.</w:t>
      </w:r>
    </w:p>
    <w:p w:rsidR="00585FEB" w:rsidRDefault="00585FEB" w:rsidP="00585FEB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585FEB" w:rsidRDefault="00585FEB" w:rsidP="00585FEB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585FEB" w:rsidRDefault="00585FEB" w:rsidP="00585FEB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2º.</w:t>
      </w:r>
      <w:r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585FEB" w:rsidRDefault="00585FEB" w:rsidP="00585FEB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585FEB" w:rsidRDefault="00585FEB" w:rsidP="00585FEB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585FEB" w:rsidRPr="000F4AC6" w:rsidRDefault="00585FEB" w:rsidP="000F4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4AC6">
        <w:rPr>
          <w:rFonts w:ascii="Times New Roman" w:hAnsi="Times New Roman"/>
          <w:b/>
          <w:sz w:val="24"/>
          <w:szCs w:val="24"/>
        </w:rPr>
        <w:t>PREFEITURA MUNICIPAL DE POUSO ALEGRE, 11 DE AGOSTO DE 2016.</w:t>
      </w:r>
    </w:p>
    <w:p w:rsidR="00585FEB" w:rsidRPr="000F4AC6" w:rsidRDefault="00585FEB" w:rsidP="000F4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5FEB" w:rsidRPr="000F4AC6" w:rsidRDefault="00585FEB" w:rsidP="000F4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5FEB" w:rsidRPr="000F4AC6" w:rsidRDefault="00845F9A" w:rsidP="000F4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sz w:val="24"/>
          <w:lang w:eastAsia="pt-BR"/>
        </w:rPr>
        <w:drawing>
          <wp:inline distT="0" distB="0" distL="0" distR="0">
            <wp:extent cx="2007870" cy="675640"/>
            <wp:effectExtent l="19050" t="0" r="0" b="0"/>
            <wp:docPr id="3" name="Imagem 1" descr="assinatura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prefei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8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FEB" w:rsidRPr="000F4AC6" w:rsidRDefault="00585FEB" w:rsidP="000F4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5FEB" w:rsidRPr="000F4AC6" w:rsidRDefault="00585FEB" w:rsidP="000F4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5FEB" w:rsidRPr="000F4AC6" w:rsidRDefault="00585FEB" w:rsidP="000F4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4AC6">
        <w:rPr>
          <w:rFonts w:ascii="Times New Roman" w:hAnsi="Times New Roman"/>
          <w:b/>
          <w:sz w:val="24"/>
          <w:szCs w:val="24"/>
        </w:rPr>
        <w:t>Vagner Márcio de Souza</w:t>
      </w:r>
    </w:p>
    <w:p w:rsidR="00585FEB" w:rsidRPr="000F4AC6" w:rsidRDefault="00585FEB" w:rsidP="000F4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4AC6">
        <w:rPr>
          <w:rFonts w:ascii="Times New Roman" w:hAnsi="Times New Roman"/>
          <w:b/>
          <w:sz w:val="24"/>
          <w:szCs w:val="24"/>
        </w:rPr>
        <w:t>CHEFE DE GABINETE</w:t>
      </w:r>
    </w:p>
    <w:p w:rsidR="00585FEB" w:rsidRDefault="00585FEB" w:rsidP="00585FEB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585FEB" w:rsidRDefault="00585FEB" w:rsidP="000F4AC6">
      <w:pPr>
        <w:ind w:firstLine="31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JUSTIFICATIVA</w:t>
      </w:r>
    </w:p>
    <w:p w:rsidR="00585FEB" w:rsidRDefault="00585FEB" w:rsidP="00585FEB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585FEB" w:rsidRDefault="00585FEB" w:rsidP="00585FEB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585FEB" w:rsidRDefault="00585FEB" w:rsidP="00585FEB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585FEB" w:rsidRDefault="00585FEB" w:rsidP="00585FEB">
      <w:pPr>
        <w:spacing w:after="12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Lei 5.701 de 14 de junho de 2016 que autoriza a criação, no âmbito da Câmara Municipal de Pouso Alegre, da Fundação Tuany Toledo fora enviada a esta egrégia Casa de Leis atendendo ao pedido do próprio Poder Legislativo que tinha a intenção de criar uma fundação para administrar o seu museu histórico, a sua escola do legislativo e a sua rede legislativa de rádio e TV. Na época, o entendimento dos departamentos jurídicos tanto do executivo quanto do legislativo era de que apenas o Chefe do Poder Executivo poderia </w:t>
      </w:r>
      <w:r>
        <w:rPr>
          <w:rFonts w:ascii="Times New Roman" w:hAnsi="Times New Roman"/>
          <w:sz w:val="24"/>
          <w:szCs w:val="24"/>
          <w:u w:val="single"/>
        </w:rPr>
        <w:t>autorizar</w:t>
      </w:r>
      <w:r>
        <w:rPr>
          <w:rFonts w:ascii="Times New Roman" w:hAnsi="Times New Roman"/>
          <w:sz w:val="24"/>
          <w:szCs w:val="24"/>
        </w:rPr>
        <w:t xml:space="preserve"> tal criação, ficando a </w:t>
      </w:r>
      <w:r>
        <w:rPr>
          <w:rFonts w:ascii="Times New Roman" w:hAnsi="Times New Roman"/>
          <w:sz w:val="24"/>
          <w:szCs w:val="24"/>
          <w:u w:val="single"/>
        </w:rPr>
        <w:t>efetiva criação</w:t>
      </w:r>
      <w:r>
        <w:rPr>
          <w:rFonts w:ascii="Times New Roman" w:hAnsi="Times New Roman"/>
          <w:sz w:val="24"/>
          <w:szCs w:val="24"/>
        </w:rPr>
        <w:t xml:space="preserve"> a cargo do Chefe do Poder Legislativo. Foi fiel a este entendimento que optamos por encaminhar projeto de lei, de autoria do Poder Executivo, que, uma vez aprovado, deu origem a Lei 5.701.</w:t>
      </w:r>
    </w:p>
    <w:p w:rsidR="00585FEB" w:rsidRDefault="00585FEB" w:rsidP="00585FEB">
      <w:pPr>
        <w:spacing w:after="12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Qual foi a nossa surpresa quando soubemos que o entendimento do Ministério Público, na pessoa do ilustre assessor especial da procuradoria-geral de justiça da Coordenadoria de Controle de Constitucionalidade, Dr. Marcos Pereira Anjo Coutinho, era avesso ao nosso. Em suas palavras:</w:t>
      </w:r>
    </w:p>
    <w:p w:rsidR="00585FEB" w:rsidRDefault="00585FEB" w:rsidP="00585FEB">
      <w:pPr>
        <w:spacing w:after="120" w:line="240" w:lineRule="auto"/>
        <w:ind w:firstLine="311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“A Lei Nº 5.701/2016 viola a Constituição do Estado de Minas Gerais, porque, ao autorizar a criação, no âmbito da Câmara Municipal de Pouso Alegre, da Fundação Tuany Toledo, por meio de projeto de lei de iniciativa do Prefeito Municipal, invadiu matéria reservada ao Poder Legislativo.”</w:t>
      </w:r>
    </w:p>
    <w:p w:rsidR="00585FEB" w:rsidRDefault="00585FEB" w:rsidP="00585FEB">
      <w:pPr>
        <w:spacing w:after="12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nobre membro do Ministério Público vai além e afirma que o fato de o então projeto de lei ter autoria do Poder Executivo representa uma clara invasão da órbita de competência do Poder Legislativo, pois, de forma absurda, autoriza o Poder Legislativo a reger as suas próprias atividades o que já é constitucionalmente previsto.</w:t>
      </w:r>
    </w:p>
    <w:p w:rsidR="00585FEB" w:rsidRDefault="00585FEB" w:rsidP="00585FEB">
      <w:pPr>
        <w:spacing w:after="12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 outras palavras, a autorização para a criação de fundação legislativa deve ser feita por meio de projeto de lei de autoria do próprio Poder Executivo.</w:t>
      </w:r>
    </w:p>
    <w:p w:rsidR="00585FEB" w:rsidRDefault="00585FEB" w:rsidP="00585FEB">
      <w:pPr>
        <w:spacing w:after="12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Diante do exposto, o Ministério Público recomendou ao Excelentíssimo Prefeito Municipal e ao Excelentíssimo Presidente da Câmara Municipal:</w:t>
      </w:r>
    </w:p>
    <w:p w:rsidR="00585FEB" w:rsidRDefault="00585FEB" w:rsidP="00585FEB">
      <w:pPr>
        <w:spacing w:after="12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Adotar medidas tendentes à revogação integral da Lei Nº 5.701, de 14 de junho de 2016, fruto de projeto de Lei de iniciativa do Poder Executivo.</w:t>
      </w:r>
    </w:p>
    <w:p w:rsidR="00585FEB" w:rsidRDefault="00585FEB" w:rsidP="00585FEB">
      <w:pPr>
        <w:spacing w:after="12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Portanto, em cumprimento à recomendação feita pelo Ministério Público encaminho o presente projeto de lei, revogando integralmente a Lei Nº 5.701, para o qual peço a aprovação dos nobres edis.</w:t>
      </w:r>
    </w:p>
    <w:p w:rsidR="00585FEB" w:rsidRPr="000F4AC6" w:rsidRDefault="00585FEB" w:rsidP="00585FEB">
      <w:pPr>
        <w:spacing w:after="120" w:line="240" w:lineRule="auto"/>
        <w:ind w:firstLine="3118"/>
        <w:jc w:val="both"/>
        <w:rPr>
          <w:rFonts w:ascii="Times New Roman" w:hAnsi="Times New Roman"/>
          <w:sz w:val="10"/>
          <w:szCs w:val="24"/>
        </w:rPr>
      </w:pPr>
    </w:p>
    <w:p w:rsidR="00585FEB" w:rsidRPr="000F4AC6" w:rsidRDefault="00585FEB" w:rsidP="000F4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4AC6">
        <w:rPr>
          <w:rFonts w:ascii="Times New Roman" w:hAnsi="Times New Roman"/>
          <w:b/>
          <w:sz w:val="24"/>
          <w:szCs w:val="24"/>
        </w:rPr>
        <w:t>PREFEITURA MUNICIPAL DE POUSO ALEGRE, 11 DE AGOSTO DE 2016.</w:t>
      </w:r>
    </w:p>
    <w:p w:rsidR="00585FEB" w:rsidRPr="000F4AC6" w:rsidRDefault="00585FEB" w:rsidP="000F4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5FEB" w:rsidRPr="000F4AC6" w:rsidRDefault="00585FEB" w:rsidP="000F4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5FEB" w:rsidRPr="000F4AC6" w:rsidRDefault="00585FEB" w:rsidP="000F4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3B1D" w:rsidRPr="00585FEB" w:rsidRDefault="00845F9A" w:rsidP="000F4AC6">
      <w:pPr>
        <w:ind w:firstLine="1"/>
        <w:jc w:val="center"/>
        <w:rPr>
          <w:rFonts w:ascii="Arial" w:hAnsi="Arial" w:cs="Arial"/>
          <w:b/>
          <w:color w:val="000000"/>
          <w:sz w:val="20"/>
        </w:rPr>
      </w:pPr>
      <w:r>
        <w:rPr>
          <w:noProof/>
          <w:sz w:val="24"/>
          <w:lang w:eastAsia="pt-BR"/>
        </w:rPr>
        <w:drawing>
          <wp:inline distT="0" distB="0" distL="0" distR="0">
            <wp:extent cx="2007870" cy="675640"/>
            <wp:effectExtent l="19050" t="0" r="0" b="0"/>
            <wp:docPr id="2" name="Imagem 1" descr="assinatura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prefei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8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3B1D" w:rsidRPr="00585FEB" w:rsidSect="000F4A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CDE" w:rsidRDefault="007C4CDE" w:rsidP="00D61824">
      <w:pPr>
        <w:spacing w:after="0" w:line="240" w:lineRule="auto"/>
      </w:pPr>
      <w:r>
        <w:separator/>
      </w:r>
    </w:p>
  </w:endnote>
  <w:endnote w:type="continuationSeparator" w:id="1">
    <w:p w:rsidR="007C4CDE" w:rsidRDefault="007C4CDE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CDE" w:rsidRDefault="007C4CDE" w:rsidP="00D61824">
      <w:pPr>
        <w:spacing w:after="0" w:line="240" w:lineRule="auto"/>
      </w:pPr>
      <w:r>
        <w:separator/>
      </w:r>
    </w:p>
  </w:footnote>
  <w:footnote w:type="continuationSeparator" w:id="1">
    <w:p w:rsidR="007C4CDE" w:rsidRDefault="007C4CDE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845F9A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85FEB"/>
    <w:rsid w:val="000E175C"/>
    <w:rsid w:val="000F4AC6"/>
    <w:rsid w:val="00142DDF"/>
    <w:rsid w:val="002164E3"/>
    <w:rsid w:val="002F6540"/>
    <w:rsid w:val="00360700"/>
    <w:rsid w:val="003A2A4A"/>
    <w:rsid w:val="0048635C"/>
    <w:rsid w:val="0054198C"/>
    <w:rsid w:val="00585FEB"/>
    <w:rsid w:val="00621A7E"/>
    <w:rsid w:val="006539B6"/>
    <w:rsid w:val="006570DC"/>
    <w:rsid w:val="007C4CDE"/>
    <w:rsid w:val="00845F9A"/>
    <w:rsid w:val="008A3B1D"/>
    <w:rsid w:val="008E2780"/>
    <w:rsid w:val="00A22B7B"/>
    <w:rsid w:val="00AB2AA3"/>
    <w:rsid w:val="00B27623"/>
    <w:rsid w:val="00B8194B"/>
    <w:rsid w:val="00BD0EF9"/>
    <w:rsid w:val="00C03FC7"/>
    <w:rsid w:val="00C95EBC"/>
    <w:rsid w:val="00CF1EEB"/>
    <w:rsid w:val="00D61824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2</Pages>
  <Words>445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2016-08-16T14:17:00Z</cp:lastPrinted>
  <dcterms:created xsi:type="dcterms:W3CDTF">2016-08-18T15:52:00Z</dcterms:created>
  <dcterms:modified xsi:type="dcterms:W3CDTF">2016-08-18T15:52:00Z</dcterms:modified>
</cp:coreProperties>
</file>