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42" w:rsidRPr="0075405C" w:rsidRDefault="00313D42" w:rsidP="00313D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05C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313D42" w:rsidRPr="0075405C" w:rsidRDefault="00313D42" w:rsidP="00313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D42" w:rsidRPr="0075405C" w:rsidRDefault="00313D42" w:rsidP="00313D4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3D42" w:rsidRPr="0075405C" w:rsidRDefault="00313D42" w:rsidP="00313D4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Excelentíssima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Sra.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Presidenta</w:t>
      </w:r>
      <w:r w:rsidRPr="0075405C">
        <w:rPr>
          <w:rFonts w:ascii="Times New Roman" w:hAnsi="Times New Roman" w:cs="Times New Roman"/>
          <w:i/>
          <w:sz w:val="24"/>
          <w:szCs w:val="24"/>
        </w:rPr>
        <w:t xml:space="preserve"> da Câmara de Vereadores do </w:t>
      </w:r>
    </w:p>
    <w:p w:rsidR="00313D42" w:rsidRPr="0075405C" w:rsidRDefault="00313D42" w:rsidP="00313D4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405C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313D42" w:rsidRPr="0075405C" w:rsidRDefault="00313D42" w:rsidP="00313D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05C">
        <w:rPr>
          <w:rFonts w:ascii="Times New Roman" w:hAnsi="Times New Roman" w:cs="Times New Roman"/>
          <w:sz w:val="24"/>
          <w:szCs w:val="24"/>
        </w:rPr>
        <w:t>Pous</w:t>
      </w:r>
      <w:r>
        <w:rPr>
          <w:rFonts w:ascii="Times New Roman" w:hAnsi="Times New Roman" w:cs="Times New Roman"/>
          <w:sz w:val="24"/>
          <w:szCs w:val="24"/>
        </w:rPr>
        <w:t xml:space="preserve">o Alegre,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dezembro de 2013.</w:t>
      </w:r>
    </w:p>
    <w:p w:rsidR="00313D42" w:rsidRPr="0075405C" w:rsidRDefault="00313D42" w:rsidP="00313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3D42" w:rsidRDefault="00313D42" w:rsidP="00313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EMENDA AO PROJETO DE LEI N. 566/2013</w:t>
      </w:r>
    </w:p>
    <w:p w:rsidR="00313D42" w:rsidRPr="0075405C" w:rsidRDefault="00313D42" w:rsidP="00313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D42" w:rsidRDefault="00313D42" w:rsidP="00313D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05C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75405C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projeto de lei </w:t>
      </w:r>
      <w:r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que prevê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ALTERAÇÃO DO PL 566</w:t>
      </w:r>
      <w:r>
        <w:rPr>
          <w:rFonts w:ascii="Times New Roman" w:hAnsi="Times New Roman" w:cs="Times New Roman"/>
          <w:color w:val="000000"/>
          <w:sz w:val="24"/>
          <w:szCs w:val="24"/>
        </w:rPr>
        <w:t>/2013</w:t>
      </w:r>
      <w:r>
        <w:rPr>
          <w:rFonts w:ascii="Times New Roman" w:hAnsi="Times New Roman" w:cs="Times New Roman"/>
          <w:color w:val="000000"/>
          <w:sz w:val="24"/>
          <w:szCs w:val="24"/>
        </w:rPr>
        <w:t>, que acrescenta o parágrafo 4º, no art. 23 do referido projeto.</w:t>
      </w:r>
    </w:p>
    <w:p w:rsidR="00313D42" w:rsidRPr="0075405C" w:rsidRDefault="00313D42" w:rsidP="00313D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313D42" w:rsidRDefault="00313D42" w:rsidP="00313D4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>
        <w:rPr>
          <w:rFonts w:ascii="Times New Roman" w:hAnsi="Times New Roman" w:cs="Times New Roman"/>
          <w:color w:val="292526"/>
          <w:sz w:val="24"/>
          <w:szCs w:val="24"/>
        </w:rPr>
        <w:t>Em prévia análise, verifica-se que o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projeto de Lei </w:t>
      </w:r>
      <w:r>
        <w:rPr>
          <w:rFonts w:ascii="Times New Roman" w:hAnsi="Times New Roman" w:cs="Times New Roman"/>
          <w:color w:val="292526"/>
          <w:sz w:val="24"/>
          <w:szCs w:val="24"/>
        </w:rPr>
        <w:t>foi encaminhado a esta assessoria jurídica às 17h07min, conforme e-mail informando sobre sua inclusão na ordem do dia</w:t>
      </w:r>
      <w:r w:rsidR="00A6352F">
        <w:rPr>
          <w:rFonts w:ascii="Times New Roman" w:hAnsi="Times New Roman" w:cs="Times New Roman"/>
          <w:color w:val="292526"/>
          <w:sz w:val="24"/>
          <w:szCs w:val="24"/>
        </w:rPr>
        <w:t>, situação que torna mais difícil a análise pormenorizada e merecida por todos os envolvidos.</w:t>
      </w:r>
    </w:p>
    <w:p w:rsidR="00313D42" w:rsidRDefault="00313D42" w:rsidP="00313D4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>
        <w:rPr>
          <w:rFonts w:ascii="Times New Roman" w:hAnsi="Times New Roman" w:cs="Times New Roman"/>
          <w:color w:val="292526"/>
          <w:sz w:val="24"/>
          <w:szCs w:val="24"/>
        </w:rPr>
        <w:t>Não quero dizer que isto significa impedimento ao prosseguimento do projeto de lei</w:t>
      </w:r>
      <w:r w:rsidR="00A6352F">
        <w:rPr>
          <w:rFonts w:ascii="Times New Roman" w:hAnsi="Times New Roman" w:cs="Times New Roman"/>
          <w:color w:val="292526"/>
          <w:sz w:val="24"/>
          <w:szCs w:val="24"/>
        </w:rPr>
        <w:t xml:space="preserve"> ou de sua emenda</w:t>
      </w:r>
      <w:r>
        <w:rPr>
          <w:rFonts w:ascii="Times New Roman" w:hAnsi="Times New Roman" w:cs="Times New Roman"/>
          <w:color w:val="292526"/>
          <w:sz w:val="24"/>
          <w:szCs w:val="24"/>
        </w:rPr>
        <w:t xml:space="preserve">, salientando que o i. </w:t>
      </w:r>
      <w:proofErr w:type="gramStart"/>
      <w:r>
        <w:rPr>
          <w:rFonts w:ascii="Times New Roman" w:hAnsi="Times New Roman" w:cs="Times New Roman"/>
          <w:color w:val="292526"/>
          <w:sz w:val="24"/>
          <w:szCs w:val="24"/>
        </w:rPr>
        <w:t>vereador</w:t>
      </w:r>
      <w:proofErr w:type="gramEnd"/>
      <w:r>
        <w:rPr>
          <w:rFonts w:ascii="Times New Roman" w:hAnsi="Times New Roman" w:cs="Times New Roman"/>
          <w:color w:val="292526"/>
          <w:sz w:val="24"/>
          <w:szCs w:val="24"/>
        </w:rPr>
        <w:t xml:space="preserve"> procurou este assessor jurídico pessoalmente para expor a importância de sua proposta.</w:t>
      </w:r>
    </w:p>
    <w:p w:rsidR="00A6352F" w:rsidRDefault="00A6352F" w:rsidP="00313D4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>
        <w:rPr>
          <w:rFonts w:ascii="Times New Roman" w:hAnsi="Times New Roman" w:cs="Times New Roman"/>
          <w:color w:val="292526"/>
          <w:sz w:val="24"/>
          <w:szCs w:val="24"/>
        </w:rPr>
        <w:t>Apesar disso, reforço o fato de que essa assessoria jurídica encontra-se plenamente à disposição de todos os vereadores, de forma que situações como esta são isoladas e não refletem a regra nesta Casa.</w:t>
      </w:r>
    </w:p>
    <w:p w:rsidR="00313D42" w:rsidRDefault="00A6352F" w:rsidP="00313D4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>
        <w:rPr>
          <w:rFonts w:ascii="Times New Roman" w:hAnsi="Times New Roman" w:cs="Times New Roman"/>
          <w:color w:val="292526"/>
          <w:sz w:val="24"/>
          <w:szCs w:val="24"/>
        </w:rPr>
        <w:t>Pois bem</w:t>
      </w:r>
      <w:r w:rsidR="00313D42">
        <w:rPr>
          <w:rFonts w:ascii="Times New Roman" w:hAnsi="Times New Roman" w:cs="Times New Roman"/>
          <w:color w:val="292526"/>
          <w:sz w:val="24"/>
          <w:szCs w:val="24"/>
        </w:rPr>
        <w:t xml:space="preserve">, especialmente em respeito ao i. </w:t>
      </w:r>
      <w:proofErr w:type="gramStart"/>
      <w:r w:rsidR="00313D42">
        <w:rPr>
          <w:rFonts w:ascii="Times New Roman" w:hAnsi="Times New Roman" w:cs="Times New Roman"/>
          <w:color w:val="292526"/>
          <w:sz w:val="24"/>
          <w:szCs w:val="24"/>
        </w:rPr>
        <w:t>Edil</w:t>
      </w:r>
      <w:proofErr w:type="gramEnd"/>
      <w:r w:rsidR="00313D42">
        <w:rPr>
          <w:rFonts w:ascii="Times New Roman" w:hAnsi="Times New Roman" w:cs="Times New Roman"/>
          <w:color w:val="292526"/>
          <w:sz w:val="24"/>
          <w:szCs w:val="24"/>
        </w:rPr>
        <w:t xml:space="preserve"> e os demais vereadores, </w:t>
      </w:r>
      <w:r>
        <w:rPr>
          <w:rFonts w:ascii="Times New Roman" w:hAnsi="Times New Roman" w:cs="Times New Roman"/>
          <w:color w:val="292526"/>
          <w:sz w:val="24"/>
          <w:szCs w:val="24"/>
        </w:rPr>
        <w:t>sugiro</w:t>
      </w:r>
      <w:r w:rsidR="00313D42">
        <w:rPr>
          <w:rFonts w:ascii="Times New Roman" w:hAnsi="Times New Roman" w:cs="Times New Roman"/>
          <w:color w:val="292526"/>
          <w:sz w:val="24"/>
          <w:szCs w:val="24"/>
        </w:rPr>
        <w:t xml:space="preserve"> que o projeto </w:t>
      </w:r>
      <w:r>
        <w:rPr>
          <w:rFonts w:ascii="Times New Roman" w:hAnsi="Times New Roman" w:cs="Times New Roman"/>
          <w:color w:val="292526"/>
          <w:sz w:val="24"/>
          <w:szCs w:val="24"/>
        </w:rPr>
        <w:t>seja</w:t>
      </w:r>
      <w:r w:rsidR="00313D42">
        <w:rPr>
          <w:rFonts w:ascii="Times New Roman" w:hAnsi="Times New Roman" w:cs="Times New Roman"/>
          <w:color w:val="292526"/>
          <w:sz w:val="24"/>
          <w:szCs w:val="24"/>
        </w:rPr>
        <w:t xml:space="preserve"> retirado de pauta</w:t>
      </w:r>
      <w:r>
        <w:rPr>
          <w:rFonts w:ascii="Times New Roman" w:hAnsi="Times New Roman" w:cs="Times New Roman"/>
          <w:color w:val="292526"/>
          <w:sz w:val="24"/>
          <w:szCs w:val="24"/>
        </w:rPr>
        <w:t xml:space="preserve"> pelo seu proponente</w:t>
      </w:r>
      <w:r w:rsidR="00313D42">
        <w:rPr>
          <w:rFonts w:ascii="Times New Roman" w:hAnsi="Times New Roman" w:cs="Times New Roman"/>
          <w:color w:val="292526"/>
          <w:sz w:val="24"/>
          <w:szCs w:val="24"/>
        </w:rPr>
        <w:t>, em razão das seguintes questões:</w:t>
      </w:r>
    </w:p>
    <w:p w:rsidR="00313D42" w:rsidRDefault="00313D42" w:rsidP="00313D4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>
        <w:rPr>
          <w:rFonts w:ascii="Times New Roman" w:hAnsi="Times New Roman" w:cs="Times New Roman"/>
          <w:color w:val="292526"/>
          <w:sz w:val="24"/>
          <w:szCs w:val="24"/>
        </w:rPr>
        <w:t>Informo que o objetivo emenda parlamentar é alterar o art. 23 do PL 566/2013, vindo do Poder Executivo, no qual acrescenta o parágrafo 4º.</w:t>
      </w:r>
    </w:p>
    <w:p w:rsidR="00313D42" w:rsidRPr="00313D42" w:rsidRDefault="00313D42" w:rsidP="00313D4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>
        <w:rPr>
          <w:rFonts w:ascii="Times New Roman" w:hAnsi="Times New Roman" w:cs="Times New Roman"/>
          <w:color w:val="292526"/>
          <w:sz w:val="24"/>
          <w:szCs w:val="24"/>
        </w:rPr>
        <w:t xml:space="preserve">Ocorre que o PL que </w:t>
      </w:r>
      <w:r w:rsidR="00A6352F">
        <w:rPr>
          <w:rFonts w:ascii="Times New Roman" w:hAnsi="Times New Roman" w:cs="Times New Roman"/>
          <w:color w:val="292526"/>
          <w:sz w:val="24"/>
          <w:szCs w:val="24"/>
        </w:rPr>
        <w:t>visa ser emendado</w:t>
      </w:r>
      <w:r>
        <w:rPr>
          <w:rFonts w:ascii="Times New Roman" w:hAnsi="Times New Roman" w:cs="Times New Roman"/>
          <w:color w:val="292526"/>
          <w:sz w:val="24"/>
          <w:szCs w:val="24"/>
        </w:rPr>
        <w:t xml:space="preserve"> somente atinge o algarismo numérico de nº 4, ou seja, só possui </w:t>
      </w:r>
      <w:proofErr w:type="gramStart"/>
      <w:r>
        <w:rPr>
          <w:rFonts w:ascii="Times New Roman" w:hAnsi="Times New Roman" w:cs="Times New Roman"/>
          <w:color w:val="292526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color w:val="292526"/>
          <w:sz w:val="24"/>
          <w:szCs w:val="24"/>
        </w:rPr>
        <w:t xml:space="preserve"> artigos, portanto, impossível pros</w:t>
      </w:r>
      <w:r w:rsidR="00A6352F">
        <w:rPr>
          <w:rFonts w:ascii="Times New Roman" w:hAnsi="Times New Roman" w:cs="Times New Roman"/>
          <w:color w:val="292526"/>
          <w:sz w:val="24"/>
          <w:szCs w:val="24"/>
        </w:rPr>
        <w:t xml:space="preserve">seguir com a proposta de emenda, ao passo que o i. </w:t>
      </w:r>
      <w:proofErr w:type="gramStart"/>
      <w:r w:rsidR="00A6352F">
        <w:rPr>
          <w:rFonts w:ascii="Times New Roman" w:hAnsi="Times New Roman" w:cs="Times New Roman"/>
          <w:color w:val="292526"/>
          <w:sz w:val="24"/>
          <w:szCs w:val="24"/>
        </w:rPr>
        <w:t>vereador</w:t>
      </w:r>
      <w:proofErr w:type="gramEnd"/>
      <w:r w:rsidR="00A6352F">
        <w:rPr>
          <w:rFonts w:ascii="Times New Roman" w:hAnsi="Times New Roman" w:cs="Times New Roman"/>
          <w:color w:val="292526"/>
          <w:sz w:val="24"/>
          <w:szCs w:val="24"/>
        </w:rPr>
        <w:t xml:space="preserve"> pretende alterar o art. 23, incluindo o 4º em sua redação.</w:t>
      </w:r>
    </w:p>
    <w:p w:rsidR="00313D42" w:rsidRDefault="00313D42" w:rsidP="00313D4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>
        <w:rPr>
          <w:rFonts w:ascii="Times New Roman" w:hAnsi="Times New Roman" w:cs="Times New Roman"/>
          <w:color w:val="292526"/>
          <w:sz w:val="24"/>
          <w:szCs w:val="24"/>
        </w:rPr>
        <w:lastRenderedPageBreak/>
        <w:t>Respeitando-se o princípio da continuidade (regra geral e tipicamente tratada e seguida</w:t>
      </w:r>
      <w:proofErr w:type="gramStart"/>
      <w:r>
        <w:rPr>
          <w:rFonts w:ascii="Times New Roman" w:hAnsi="Times New Roman" w:cs="Times New Roman"/>
          <w:color w:val="292526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292526"/>
          <w:sz w:val="24"/>
          <w:szCs w:val="24"/>
        </w:rPr>
        <w:t xml:space="preserve">pelos cartórios e tabelionatos) sou pela </w:t>
      </w:r>
      <w:r w:rsidR="00A6352F">
        <w:rPr>
          <w:rFonts w:ascii="Times New Roman" w:hAnsi="Times New Roman" w:cs="Times New Roman"/>
          <w:color w:val="292526"/>
          <w:sz w:val="24"/>
          <w:szCs w:val="24"/>
        </w:rPr>
        <w:t>impossibilidade de prosseguimento da proposta de emenda parlamentar.</w:t>
      </w:r>
    </w:p>
    <w:p w:rsidR="00A6352F" w:rsidRDefault="00A6352F" w:rsidP="00313D4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>
        <w:rPr>
          <w:rFonts w:ascii="Times New Roman" w:hAnsi="Times New Roman" w:cs="Times New Roman"/>
          <w:color w:val="292526"/>
          <w:sz w:val="24"/>
          <w:szCs w:val="24"/>
        </w:rPr>
        <w:t xml:space="preserve">A proposta, </w:t>
      </w:r>
      <w:r w:rsidRPr="00A6352F">
        <w:rPr>
          <w:rFonts w:ascii="Times New Roman" w:hAnsi="Times New Roman" w:cs="Times New Roman"/>
          <w:b/>
          <w:i/>
          <w:color w:val="292526"/>
          <w:sz w:val="24"/>
          <w:szCs w:val="24"/>
          <w:u w:val="single"/>
        </w:rPr>
        <w:t>respeitosamente</w:t>
      </w:r>
      <w:r>
        <w:rPr>
          <w:rFonts w:ascii="Times New Roman" w:hAnsi="Times New Roman" w:cs="Times New Roman"/>
          <w:color w:val="292526"/>
          <w:sz w:val="24"/>
          <w:szCs w:val="24"/>
        </w:rPr>
        <w:t>, não poderá prosperar, sendo o parecer, por tais razões, contrário a sua tramitação.</w:t>
      </w:r>
    </w:p>
    <w:p w:rsidR="00A6352F" w:rsidRDefault="00A6352F" w:rsidP="00A6352F">
      <w:pPr>
        <w:pStyle w:val="PargrafodaLista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1770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>
        <w:rPr>
          <w:rFonts w:ascii="Times New Roman" w:hAnsi="Times New Roman" w:cs="Times New Roman"/>
          <w:color w:val="292526"/>
          <w:sz w:val="24"/>
          <w:szCs w:val="24"/>
        </w:rPr>
        <w:t>É o parecer.</w:t>
      </w:r>
    </w:p>
    <w:p w:rsidR="00A6352F" w:rsidRDefault="00A6352F" w:rsidP="00A6352F">
      <w:pPr>
        <w:pStyle w:val="PargrafodaLista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1770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A6352F" w:rsidRPr="00880790" w:rsidRDefault="00A6352F" w:rsidP="00A63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FÁBIO DE SOUZA DE PAULA</w:t>
      </w:r>
    </w:p>
    <w:p w:rsidR="00A6352F" w:rsidRDefault="00A6352F" w:rsidP="00A63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Assessor Jurídico</w:t>
      </w:r>
    </w:p>
    <w:p w:rsidR="00A6352F" w:rsidRPr="0008459C" w:rsidRDefault="00A6352F" w:rsidP="00A63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OAB/MG 98.673</w:t>
      </w:r>
    </w:p>
    <w:sectPr w:rsidR="00A6352F" w:rsidRPr="000845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451"/>
    <w:multiLevelType w:val="hybridMultilevel"/>
    <w:tmpl w:val="FEDE5796"/>
    <w:lvl w:ilvl="0" w:tplc="D4E0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A2510D"/>
    <w:multiLevelType w:val="hybridMultilevel"/>
    <w:tmpl w:val="2D602FEE"/>
    <w:lvl w:ilvl="0" w:tplc="7ECCDF82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42"/>
    <w:rsid w:val="00313D42"/>
    <w:rsid w:val="00A6352F"/>
    <w:rsid w:val="00B423AD"/>
    <w:rsid w:val="00F7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3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Recepção1</cp:lastModifiedBy>
  <cp:revision>1</cp:revision>
  <cp:lastPrinted>2013-12-10T20:42:00Z</cp:lastPrinted>
  <dcterms:created xsi:type="dcterms:W3CDTF">2013-12-10T20:22:00Z</dcterms:created>
  <dcterms:modified xsi:type="dcterms:W3CDTF">2013-12-10T20:49:00Z</dcterms:modified>
</cp:coreProperties>
</file>