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EFA" w:rsidRPr="006503B1" w:rsidRDefault="00BE5EFA" w:rsidP="00BE5EF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3B1">
        <w:rPr>
          <w:rFonts w:ascii="Times New Roman" w:hAnsi="Times New Roman" w:cs="Times New Roman"/>
          <w:b/>
          <w:sz w:val="24"/>
          <w:szCs w:val="24"/>
        </w:rPr>
        <w:t>PARECER JURÍDICO</w:t>
      </w:r>
    </w:p>
    <w:p w:rsidR="00BE5EFA" w:rsidRPr="006503B1" w:rsidRDefault="00BE5EFA" w:rsidP="00BE5E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EFA" w:rsidRPr="006503B1" w:rsidRDefault="00BE5EFA" w:rsidP="00BE5E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BE5EFA" w:rsidRPr="006503B1" w:rsidRDefault="00BE5EFA" w:rsidP="00BE5EFA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503B1">
        <w:rPr>
          <w:rFonts w:ascii="Times New Roman" w:hAnsi="Times New Roman" w:cs="Times New Roman"/>
          <w:i/>
          <w:sz w:val="24"/>
          <w:szCs w:val="24"/>
        </w:rPr>
        <w:t xml:space="preserve">Excelentíssima </w:t>
      </w:r>
      <w:proofErr w:type="gramStart"/>
      <w:r w:rsidRPr="006503B1">
        <w:rPr>
          <w:rFonts w:ascii="Times New Roman" w:hAnsi="Times New Roman" w:cs="Times New Roman"/>
          <w:i/>
          <w:sz w:val="24"/>
          <w:szCs w:val="24"/>
        </w:rPr>
        <w:t>Sra.</w:t>
      </w:r>
      <w:proofErr w:type="gramEnd"/>
      <w:r w:rsidRPr="006503B1">
        <w:rPr>
          <w:rFonts w:ascii="Times New Roman" w:hAnsi="Times New Roman" w:cs="Times New Roman"/>
          <w:i/>
          <w:sz w:val="24"/>
          <w:szCs w:val="24"/>
        </w:rPr>
        <w:t xml:space="preserve"> Presidente da Câmara de Vereadores do </w:t>
      </w:r>
    </w:p>
    <w:p w:rsidR="00BE5EFA" w:rsidRPr="006503B1" w:rsidRDefault="00BE5EFA" w:rsidP="00BE5EFA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503B1">
        <w:rPr>
          <w:rFonts w:ascii="Times New Roman" w:hAnsi="Times New Roman" w:cs="Times New Roman"/>
          <w:i/>
          <w:sz w:val="24"/>
          <w:szCs w:val="24"/>
        </w:rPr>
        <w:t>Município de Pouso Alegre, Minas Gerais,</w:t>
      </w:r>
    </w:p>
    <w:p w:rsidR="00BE5EFA" w:rsidRPr="006503B1" w:rsidRDefault="00BE5EFA" w:rsidP="00BE5E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5EFA" w:rsidRPr="006503B1" w:rsidRDefault="00BE5EFA" w:rsidP="00BE5EF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03B1">
        <w:rPr>
          <w:rFonts w:ascii="Times New Roman" w:hAnsi="Times New Roman" w:cs="Times New Roman"/>
          <w:sz w:val="24"/>
          <w:szCs w:val="24"/>
        </w:rPr>
        <w:t>Po</w:t>
      </w:r>
      <w:r w:rsidRPr="006503B1">
        <w:rPr>
          <w:rFonts w:ascii="Times New Roman" w:hAnsi="Times New Roman" w:cs="Times New Roman"/>
          <w:sz w:val="24"/>
          <w:szCs w:val="24"/>
        </w:rPr>
        <w:t xml:space="preserve">uso Alegre, </w:t>
      </w:r>
      <w:proofErr w:type="gramStart"/>
      <w:r w:rsidRPr="006503B1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6503B1">
        <w:rPr>
          <w:rFonts w:ascii="Times New Roman" w:hAnsi="Times New Roman" w:cs="Times New Roman"/>
          <w:sz w:val="24"/>
          <w:szCs w:val="24"/>
        </w:rPr>
        <w:t xml:space="preserve"> de dezembro de 2013.</w:t>
      </w:r>
    </w:p>
    <w:p w:rsidR="00BE5EFA" w:rsidRPr="006503B1" w:rsidRDefault="00BE5EFA" w:rsidP="00BE5E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DAB" w:rsidRPr="006503B1" w:rsidRDefault="00BE5EFA" w:rsidP="00BE5EFA">
      <w:pPr>
        <w:jc w:val="both"/>
        <w:rPr>
          <w:rFonts w:ascii="Times New Roman" w:hAnsi="Times New Roman" w:cs="Times New Roman"/>
          <w:sz w:val="24"/>
          <w:szCs w:val="24"/>
        </w:rPr>
      </w:pPr>
      <w:r w:rsidRPr="006503B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503B1">
        <w:rPr>
          <w:rFonts w:ascii="Times New Roman" w:hAnsi="Times New Roman" w:cs="Times New Roman"/>
          <w:sz w:val="24"/>
          <w:szCs w:val="24"/>
        </w:rPr>
        <w:t>A pedido</w:t>
      </w:r>
      <w:proofErr w:type="gramEnd"/>
      <w:r w:rsidRPr="006503B1">
        <w:rPr>
          <w:rFonts w:ascii="Times New Roman" w:hAnsi="Times New Roman" w:cs="Times New Roman"/>
          <w:sz w:val="24"/>
          <w:szCs w:val="24"/>
        </w:rPr>
        <w:t xml:space="preserve"> da secretaria dessa Casa de Leis, vimos exarar parecer acerca do projeto de lei n.</w:t>
      </w:r>
      <w:r w:rsidRPr="006503B1">
        <w:rPr>
          <w:rFonts w:ascii="Times New Roman" w:hAnsi="Times New Roman" w:cs="Times New Roman"/>
          <w:sz w:val="24"/>
          <w:szCs w:val="24"/>
        </w:rPr>
        <w:t xml:space="preserve"> 561/13 que revoga as leis municipais nº 4154/2003, 4478/2006 e 4605/2007, que autorizaram a doação dos imóveis registrados nas matrículas nº 19.200, 20.802 e 69.597 do cartório imobiliário local à empresa </w:t>
      </w:r>
      <w:r w:rsidRPr="006503B1">
        <w:rPr>
          <w:rFonts w:ascii="Times New Roman" w:hAnsi="Times New Roman" w:cs="Times New Roman"/>
          <w:i/>
          <w:sz w:val="24"/>
          <w:szCs w:val="24"/>
        </w:rPr>
        <w:t>BIOLAB SANUS FARMACÊUTICA LTDA.</w:t>
      </w:r>
      <w:r w:rsidRPr="006503B1">
        <w:rPr>
          <w:rFonts w:ascii="Times New Roman" w:hAnsi="Times New Roman" w:cs="Times New Roman"/>
          <w:sz w:val="24"/>
          <w:szCs w:val="24"/>
        </w:rPr>
        <w:t xml:space="preserve"> (CNPJ/MF: 49.475.833/0001-06), em razão do descumprimento dos encargos impostos.</w:t>
      </w:r>
    </w:p>
    <w:p w:rsidR="00BE5EFA" w:rsidRPr="006503B1" w:rsidRDefault="00BE5EFA" w:rsidP="00BE5EFA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3B1">
        <w:rPr>
          <w:rFonts w:ascii="Times New Roman" w:hAnsi="Times New Roman" w:cs="Times New Roman"/>
          <w:sz w:val="24"/>
          <w:szCs w:val="24"/>
        </w:rPr>
        <w:t xml:space="preserve">Saliento que o presente parecer vem esclarecer </w:t>
      </w:r>
      <w:r w:rsidRPr="006503B1">
        <w:rPr>
          <w:rFonts w:ascii="Times New Roman" w:hAnsi="Times New Roman" w:cs="Times New Roman"/>
          <w:b/>
          <w:sz w:val="24"/>
          <w:szCs w:val="24"/>
          <w:u w:val="single"/>
        </w:rPr>
        <w:t>EXCLUSIVAMENTE QUESTÕES TÉCNICAS</w:t>
      </w:r>
      <w:r w:rsidRPr="006503B1">
        <w:rPr>
          <w:rFonts w:ascii="Times New Roman" w:hAnsi="Times New Roman" w:cs="Times New Roman"/>
          <w:sz w:val="24"/>
          <w:szCs w:val="24"/>
        </w:rPr>
        <w:t xml:space="preserve">, </w:t>
      </w:r>
      <w:r w:rsidRPr="006503B1">
        <w:rPr>
          <w:rFonts w:ascii="Times New Roman" w:hAnsi="Times New Roman" w:cs="Times New Roman"/>
          <w:b/>
          <w:sz w:val="24"/>
          <w:szCs w:val="24"/>
          <w:u w:val="single"/>
        </w:rPr>
        <w:t>respeitando-se</w:t>
      </w:r>
      <w:r w:rsidRPr="006503B1">
        <w:rPr>
          <w:rFonts w:ascii="Times New Roman" w:hAnsi="Times New Roman" w:cs="Times New Roman"/>
          <w:sz w:val="24"/>
          <w:szCs w:val="24"/>
        </w:rPr>
        <w:t xml:space="preserve">, por óbvio, os entendimentos diversos sobre a matéria e, </w:t>
      </w:r>
      <w:r w:rsidRPr="006503B1">
        <w:rPr>
          <w:rFonts w:ascii="Times New Roman" w:hAnsi="Times New Roman" w:cs="Times New Roman"/>
          <w:b/>
          <w:sz w:val="24"/>
          <w:szCs w:val="24"/>
          <w:u w:val="single"/>
        </w:rPr>
        <w:t xml:space="preserve">em especial, </w:t>
      </w:r>
      <w:r w:rsidRPr="006503B1">
        <w:rPr>
          <w:rFonts w:ascii="Times New Roman" w:hAnsi="Times New Roman" w:cs="Times New Roman"/>
          <w:sz w:val="24"/>
          <w:szCs w:val="24"/>
        </w:rPr>
        <w:t xml:space="preserve">a opinião dos Srs. </w:t>
      </w:r>
      <w:proofErr w:type="gramStart"/>
      <w:r w:rsidRPr="006503B1">
        <w:rPr>
          <w:rFonts w:ascii="Times New Roman" w:hAnsi="Times New Roman" w:cs="Times New Roman"/>
          <w:sz w:val="24"/>
          <w:szCs w:val="24"/>
        </w:rPr>
        <w:t>Edis</w:t>
      </w:r>
      <w:proofErr w:type="gramEnd"/>
      <w:r w:rsidRPr="006503B1">
        <w:rPr>
          <w:rFonts w:ascii="Times New Roman" w:hAnsi="Times New Roman" w:cs="Times New Roman"/>
          <w:sz w:val="24"/>
          <w:szCs w:val="24"/>
        </w:rPr>
        <w:t xml:space="preserve"> em plenário.</w:t>
      </w:r>
    </w:p>
    <w:p w:rsidR="00BE5EFA" w:rsidRPr="006503B1" w:rsidRDefault="00BE5EFA" w:rsidP="00BE5EFA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5EFA" w:rsidRPr="006503B1" w:rsidRDefault="00BE5EFA" w:rsidP="00BE5EFA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3B1">
        <w:rPr>
          <w:rFonts w:ascii="Times New Roman" w:hAnsi="Times New Roman" w:cs="Times New Roman"/>
          <w:sz w:val="24"/>
          <w:szCs w:val="24"/>
        </w:rPr>
        <w:t xml:space="preserve">O Poder Executivo, </w:t>
      </w:r>
      <w:r w:rsidRPr="006503B1">
        <w:rPr>
          <w:rFonts w:ascii="Times New Roman" w:hAnsi="Times New Roman" w:cs="Times New Roman"/>
          <w:b/>
          <w:i/>
          <w:sz w:val="24"/>
          <w:szCs w:val="24"/>
          <w:u w:val="single"/>
        </w:rPr>
        <w:t>guardadas as devidas proporções e exceções legais</w:t>
      </w:r>
      <w:r w:rsidRPr="006503B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503B1">
        <w:rPr>
          <w:rFonts w:ascii="Times New Roman" w:hAnsi="Times New Roman" w:cs="Times New Roman"/>
          <w:sz w:val="24"/>
          <w:szCs w:val="24"/>
        </w:rPr>
        <w:t>detém a competência para propositura do projeto de lei, por tratar-se de questão que, apesar de simples, relaciona-se ao patrimônio público.</w:t>
      </w:r>
    </w:p>
    <w:p w:rsidR="00BE5EFA" w:rsidRPr="006503B1" w:rsidRDefault="00BE5EFA" w:rsidP="00BE5EFA">
      <w:pPr>
        <w:pStyle w:val="PargrafodaLista"/>
        <w:rPr>
          <w:rFonts w:ascii="Times New Roman" w:eastAsia="Arial" w:hAnsi="Times New Roman" w:cs="Times New Roman"/>
          <w:sz w:val="24"/>
          <w:szCs w:val="24"/>
        </w:rPr>
      </w:pPr>
    </w:p>
    <w:p w:rsidR="00BE5EFA" w:rsidRPr="006503B1" w:rsidRDefault="00BE5EFA" w:rsidP="00BE5EFA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3B1">
        <w:rPr>
          <w:rFonts w:ascii="Times New Roman" w:eastAsia="Arial" w:hAnsi="Times New Roman" w:cs="Times New Roman"/>
          <w:sz w:val="24"/>
          <w:szCs w:val="24"/>
        </w:rPr>
        <w:t>Nota-se que a</w:t>
      </w:r>
      <w:r w:rsidRPr="006503B1">
        <w:rPr>
          <w:rFonts w:ascii="Times New Roman" w:eastAsia="Arial" w:hAnsi="Times New Roman" w:cs="Times New Roman"/>
          <w:spacing w:val="31"/>
          <w:sz w:val="24"/>
          <w:szCs w:val="24"/>
        </w:rPr>
        <w:t xml:space="preserve"> </w:t>
      </w:r>
      <w:r w:rsidRPr="006503B1">
        <w:rPr>
          <w:rFonts w:ascii="Times New Roman" w:eastAsia="Arial" w:hAnsi="Times New Roman" w:cs="Times New Roman"/>
          <w:sz w:val="24"/>
          <w:szCs w:val="24"/>
        </w:rPr>
        <w:t>competência</w:t>
      </w:r>
      <w:r w:rsidRPr="006503B1">
        <w:rPr>
          <w:rFonts w:ascii="Times New Roman" w:eastAsia="Arial" w:hAnsi="Times New Roman" w:cs="Times New Roman"/>
          <w:spacing w:val="31"/>
          <w:sz w:val="24"/>
          <w:szCs w:val="24"/>
        </w:rPr>
        <w:t xml:space="preserve"> </w:t>
      </w:r>
      <w:r w:rsidRPr="006503B1">
        <w:rPr>
          <w:rFonts w:ascii="Times New Roman" w:eastAsia="Arial" w:hAnsi="Times New Roman" w:cs="Times New Roman"/>
          <w:sz w:val="24"/>
          <w:szCs w:val="24"/>
        </w:rPr>
        <w:t>do</w:t>
      </w:r>
      <w:r w:rsidRPr="006503B1">
        <w:rPr>
          <w:rFonts w:ascii="Times New Roman" w:eastAsia="Arial" w:hAnsi="Times New Roman" w:cs="Times New Roman"/>
          <w:spacing w:val="31"/>
          <w:sz w:val="24"/>
          <w:szCs w:val="24"/>
        </w:rPr>
        <w:t xml:space="preserve"> </w:t>
      </w:r>
      <w:r w:rsidRPr="006503B1">
        <w:rPr>
          <w:rFonts w:ascii="Times New Roman" w:eastAsia="Arial" w:hAnsi="Times New Roman" w:cs="Times New Roman"/>
          <w:sz w:val="24"/>
          <w:szCs w:val="24"/>
        </w:rPr>
        <w:t>Município</w:t>
      </w:r>
      <w:r w:rsidRPr="006503B1">
        <w:rPr>
          <w:rFonts w:ascii="Times New Roman" w:eastAsia="Arial" w:hAnsi="Times New Roman" w:cs="Times New Roman"/>
          <w:spacing w:val="31"/>
          <w:sz w:val="24"/>
          <w:szCs w:val="24"/>
        </w:rPr>
        <w:t xml:space="preserve"> </w:t>
      </w:r>
      <w:r w:rsidRPr="006503B1">
        <w:rPr>
          <w:rFonts w:ascii="Times New Roman" w:eastAsia="Arial" w:hAnsi="Times New Roman" w:cs="Times New Roman"/>
          <w:sz w:val="24"/>
          <w:szCs w:val="24"/>
        </w:rPr>
        <w:t>para</w:t>
      </w:r>
      <w:r w:rsidRPr="006503B1">
        <w:rPr>
          <w:rFonts w:ascii="Times New Roman" w:eastAsia="Arial" w:hAnsi="Times New Roman" w:cs="Times New Roman"/>
          <w:spacing w:val="31"/>
          <w:sz w:val="24"/>
          <w:szCs w:val="24"/>
        </w:rPr>
        <w:t xml:space="preserve"> </w:t>
      </w:r>
      <w:r w:rsidRPr="006503B1">
        <w:rPr>
          <w:rFonts w:ascii="Times New Roman" w:eastAsia="Arial" w:hAnsi="Times New Roman" w:cs="Times New Roman"/>
          <w:sz w:val="24"/>
          <w:szCs w:val="24"/>
        </w:rPr>
        <w:t>legislar</w:t>
      </w:r>
      <w:r w:rsidRPr="006503B1">
        <w:rPr>
          <w:rFonts w:ascii="Times New Roman" w:eastAsia="Arial" w:hAnsi="Times New Roman" w:cs="Times New Roman"/>
          <w:spacing w:val="31"/>
          <w:sz w:val="24"/>
          <w:szCs w:val="24"/>
        </w:rPr>
        <w:t xml:space="preserve"> </w:t>
      </w:r>
      <w:r w:rsidRPr="006503B1">
        <w:rPr>
          <w:rFonts w:ascii="Times New Roman" w:eastAsia="Arial" w:hAnsi="Times New Roman" w:cs="Times New Roman"/>
          <w:sz w:val="24"/>
          <w:szCs w:val="24"/>
        </w:rPr>
        <w:t>sobre as</w:t>
      </w:r>
      <w:r w:rsidRPr="006503B1">
        <w:rPr>
          <w:rFonts w:ascii="Times New Roman" w:eastAsia="Arial" w:hAnsi="Times New Roman" w:cs="Times New Roman"/>
          <w:spacing w:val="31"/>
          <w:sz w:val="24"/>
          <w:szCs w:val="24"/>
        </w:rPr>
        <w:t xml:space="preserve"> </w:t>
      </w:r>
      <w:r w:rsidRPr="006503B1">
        <w:rPr>
          <w:rFonts w:ascii="Times New Roman" w:eastAsia="Arial" w:hAnsi="Times New Roman" w:cs="Times New Roman"/>
          <w:sz w:val="24"/>
          <w:szCs w:val="24"/>
        </w:rPr>
        <w:t>matérias do Inciso VIII</w:t>
      </w:r>
      <w:r w:rsidRPr="006503B1">
        <w:rPr>
          <w:rFonts w:ascii="Times New Roman" w:eastAsia="Arial" w:hAnsi="Times New Roman" w:cs="Times New Roman"/>
          <w:spacing w:val="31"/>
          <w:sz w:val="24"/>
          <w:szCs w:val="24"/>
        </w:rPr>
        <w:t xml:space="preserve"> do artigo 30 da CF/88</w:t>
      </w:r>
      <w:r w:rsidRPr="006503B1">
        <w:rPr>
          <w:rFonts w:ascii="Times New Roman" w:eastAsia="Arial" w:hAnsi="Times New Roman" w:cs="Times New Roman"/>
          <w:spacing w:val="31"/>
          <w:sz w:val="24"/>
          <w:szCs w:val="24"/>
        </w:rPr>
        <w:t xml:space="preserve"> </w:t>
      </w:r>
      <w:r w:rsidRPr="006503B1">
        <w:rPr>
          <w:rFonts w:ascii="Times New Roman" w:eastAsia="Arial" w:hAnsi="Times New Roman" w:cs="Times New Roman"/>
          <w:sz w:val="24"/>
          <w:szCs w:val="24"/>
        </w:rPr>
        <w:t>é plena</w:t>
      </w:r>
      <w:r w:rsidRPr="006503B1">
        <w:rPr>
          <w:rFonts w:ascii="Times New Roman" w:eastAsia="Arial" w:hAnsi="Times New Roman" w:cs="Times New Roman"/>
          <w:sz w:val="24"/>
          <w:szCs w:val="24"/>
        </w:rPr>
        <w:t>.</w:t>
      </w:r>
    </w:p>
    <w:p w:rsidR="00BE5EFA" w:rsidRPr="006503B1" w:rsidRDefault="00BE5EFA" w:rsidP="00BE5EFA">
      <w:pPr>
        <w:pStyle w:val="PargrafodaLista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E5EFA" w:rsidRPr="006503B1" w:rsidRDefault="00BE5EFA" w:rsidP="00BE5EFA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3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mérito do presente PL é deveras importante para o município, ao passo que este – doador de imóvel – não obteve vantagens com a doação – pior que isso, a donatária, em franca desobediência ao disposto no protocolo de intenções (justifico isto pelos documentos acostados </w:t>
      </w:r>
      <w:proofErr w:type="gramStart"/>
      <w:r w:rsidRPr="006503B1">
        <w:rPr>
          <w:rFonts w:ascii="Times New Roman" w:eastAsia="Times New Roman" w:hAnsi="Times New Roman" w:cs="Times New Roman"/>
          <w:sz w:val="24"/>
          <w:szCs w:val="24"/>
          <w:lang w:eastAsia="pt-BR"/>
        </w:rPr>
        <w:t>aos presente</w:t>
      </w:r>
      <w:proofErr w:type="gramEnd"/>
      <w:r w:rsidRPr="006503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projeto de lei) sequer tomou as providencias a ela pertinentes.</w:t>
      </w:r>
    </w:p>
    <w:p w:rsidR="00BE5EFA" w:rsidRPr="006503B1" w:rsidRDefault="00BE5EFA" w:rsidP="00BE5EFA">
      <w:pPr>
        <w:pStyle w:val="PargrafodaLista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E5EFA" w:rsidRPr="006503B1" w:rsidRDefault="00BE5EFA" w:rsidP="00BE5EFA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3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É sabido que a doação é um ato de liberalidade, pelo qual alguém transfere bens de seu patrimônio para o de outra (Código Civil, art. 538; art. 1.165 do Código Civil anterior). </w:t>
      </w:r>
    </w:p>
    <w:p w:rsidR="00BE5EFA" w:rsidRPr="006503B1" w:rsidRDefault="00BE5EFA" w:rsidP="00BE5EFA">
      <w:pPr>
        <w:pStyle w:val="PargrafodaLista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E5EFA" w:rsidRPr="006503B1" w:rsidRDefault="00BE5EFA" w:rsidP="00BE5EFA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3B1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As doações podem ser feitas com ou sem encargos e, em assim sendo, podem determinar sua reversão ao patrimônio do doador, se não cumprida </w:t>
      </w:r>
      <w:proofErr w:type="gramStart"/>
      <w:r w:rsidRPr="006503B1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 w:rsidRPr="006503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condição resolutiva constante da escritura respectiva e do registro imobiliário. O encargo, que consta do registro imobiliário, nos termos da certidão apensada, não foi cumprido (</w:t>
      </w:r>
      <w:r w:rsidRPr="006503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repito, </w:t>
      </w:r>
      <w:proofErr w:type="gramStart"/>
      <w:r w:rsidRPr="006503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tenho</w:t>
      </w:r>
      <w:proofErr w:type="gramEnd"/>
      <w:r w:rsidRPr="006503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 como base os documentos entregues a assessoria jurídica),</w:t>
      </w:r>
      <w:r w:rsidRPr="006503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cabendo ao Município requerer ao </w:t>
      </w:r>
      <w:r w:rsidR="006503B1" w:rsidRPr="006503B1">
        <w:rPr>
          <w:rFonts w:ascii="Times New Roman" w:eastAsia="Times New Roman" w:hAnsi="Times New Roman" w:cs="Times New Roman"/>
          <w:sz w:val="24"/>
          <w:szCs w:val="24"/>
          <w:lang w:eastAsia="pt-BR"/>
        </w:rPr>
        <w:t>Particular</w:t>
      </w:r>
      <w:r w:rsidRPr="006503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devolução do imóvel</w:t>
      </w:r>
      <w:r w:rsidR="006503B1" w:rsidRPr="006503B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503B1" w:rsidRPr="006503B1" w:rsidRDefault="006503B1" w:rsidP="006503B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6503B1" w:rsidRPr="006503B1" w:rsidRDefault="006503B1" w:rsidP="006503B1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3B1">
        <w:rPr>
          <w:rFonts w:ascii="Times New Roman" w:hAnsi="Times New Roman" w:cs="Times New Roman"/>
          <w:sz w:val="24"/>
          <w:szCs w:val="24"/>
        </w:rPr>
        <w:t xml:space="preserve">Nestes termos, considerando todo o exposto, exaro parecer favorável ao prosseguimento do projeto de lei, </w:t>
      </w:r>
      <w:r w:rsidRPr="006503B1">
        <w:rPr>
          <w:rFonts w:ascii="Times New Roman" w:hAnsi="Times New Roman" w:cs="Times New Roman"/>
          <w:sz w:val="24"/>
          <w:szCs w:val="24"/>
        </w:rPr>
        <w:t xml:space="preserve">podendo ser levado a plenário, adstrito </w:t>
      </w:r>
      <w:proofErr w:type="gramStart"/>
      <w:r w:rsidRPr="006503B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503B1">
        <w:rPr>
          <w:rFonts w:ascii="Times New Roman" w:hAnsi="Times New Roman" w:cs="Times New Roman"/>
          <w:sz w:val="24"/>
          <w:szCs w:val="24"/>
        </w:rPr>
        <w:t xml:space="preserve"> soberania da votação.</w:t>
      </w:r>
    </w:p>
    <w:p w:rsidR="006503B1" w:rsidRPr="006503B1" w:rsidRDefault="006503B1" w:rsidP="006503B1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3B1" w:rsidRPr="006503B1" w:rsidRDefault="006503B1" w:rsidP="006503B1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03B1">
        <w:rPr>
          <w:rFonts w:ascii="Times New Roman" w:hAnsi="Times New Roman" w:cs="Times New Roman"/>
          <w:sz w:val="24"/>
          <w:szCs w:val="24"/>
        </w:rPr>
        <w:t xml:space="preserve">É o parecer. </w:t>
      </w:r>
      <w:r w:rsidRPr="006503B1">
        <w:rPr>
          <w:rFonts w:ascii="Times New Roman" w:hAnsi="Times New Roman" w:cs="Times New Roman"/>
          <w:i/>
          <w:sz w:val="24"/>
          <w:szCs w:val="24"/>
        </w:rPr>
        <w:t xml:space="preserve">Sub </w:t>
      </w:r>
      <w:proofErr w:type="spellStart"/>
      <w:r w:rsidRPr="006503B1">
        <w:rPr>
          <w:rFonts w:ascii="Times New Roman" w:hAnsi="Times New Roman" w:cs="Times New Roman"/>
          <w:i/>
          <w:sz w:val="24"/>
          <w:szCs w:val="24"/>
        </w:rPr>
        <w:t>sensura</w:t>
      </w:r>
      <w:proofErr w:type="spellEnd"/>
      <w:r w:rsidRPr="006503B1">
        <w:rPr>
          <w:rFonts w:ascii="Times New Roman" w:hAnsi="Times New Roman" w:cs="Times New Roman"/>
          <w:i/>
          <w:sz w:val="24"/>
          <w:szCs w:val="24"/>
        </w:rPr>
        <w:t>.</w:t>
      </w:r>
    </w:p>
    <w:p w:rsidR="006503B1" w:rsidRPr="006503B1" w:rsidRDefault="006503B1" w:rsidP="006503B1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3B1" w:rsidRPr="006503B1" w:rsidRDefault="006503B1" w:rsidP="006503B1">
      <w:pPr>
        <w:pStyle w:val="PargrafodaLista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3B1">
        <w:rPr>
          <w:rFonts w:ascii="Times New Roman" w:hAnsi="Times New Roman" w:cs="Times New Roman"/>
          <w:b/>
          <w:sz w:val="24"/>
          <w:szCs w:val="24"/>
        </w:rPr>
        <w:t>__________________________</w:t>
      </w:r>
    </w:p>
    <w:p w:rsidR="006503B1" w:rsidRPr="006503B1" w:rsidRDefault="006503B1" w:rsidP="006503B1">
      <w:pPr>
        <w:pStyle w:val="PargrafodaLista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3B1">
        <w:rPr>
          <w:rFonts w:ascii="Times New Roman" w:hAnsi="Times New Roman" w:cs="Times New Roman"/>
          <w:b/>
          <w:sz w:val="24"/>
          <w:szCs w:val="24"/>
        </w:rPr>
        <w:t>FÁBIO DE SOUZA DE PAULA</w:t>
      </w:r>
    </w:p>
    <w:p w:rsidR="006503B1" w:rsidRPr="006503B1" w:rsidRDefault="006503B1" w:rsidP="006503B1">
      <w:pPr>
        <w:pStyle w:val="PargrafodaLista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3B1">
        <w:rPr>
          <w:rFonts w:ascii="Times New Roman" w:hAnsi="Times New Roman" w:cs="Times New Roman"/>
          <w:b/>
          <w:sz w:val="24"/>
          <w:szCs w:val="24"/>
        </w:rPr>
        <w:t>OAB/MG 98.673</w:t>
      </w:r>
    </w:p>
    <w:p w:rsidR="006503B1" w:rsidRPr="006503B1" w:rsidRDefault="006503B1" w:rsidP="006503B1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5EFA" w:rsidRPr="006503B1" w:rsidRDefault="00BE5EFA" w:rsidP="00BE5EFA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E5EFA" w:rsidRPr="006503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279D8"/>
    <w:multiLevelType w:val="hybridMultilevel"/>
    <w:tmpl w:val="E9FCF6DC"/>
    <w:lvl w:ilvl="0" w:tplc="5E1CF3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B13B17"/>
    <w:multiLevelType w:val="hybridMultilevel"/>
    <w:tmpl w:val="5F967128"/>
    <w:lvl w:ilvl="0" w:tplc="4252B0CE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EFA"/>
    <w:rsid w:val="006503B1"/>
    <w:rsid w:val="00BE5EFA"/>
    <w:rsid w:val="00F5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E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5E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E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5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367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Recepção1</dc:creator>
  <cp:lastModifiedBy>Recepção1</cp:lastModifiedBy>
  <cp:revision>1</cp:revision>
  <dcterms:created xsi:type="dcterms:W3CDTF">2013-12-05T19:53:00Z</dcterms:created>
  <dcterms:modified xsi:type="dcterms:W3CDTF">2013-12-05T20:07:00Z</dcterms:modified>
</cp:coreProperties>
</file>