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7266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ANA FRANCISCA DE SOUZA (*1980 +1973).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D2550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D255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ANA FRANCISCA DE SOUZA, a atual Rua 19, com início na Rua Márcia Vianna de Andrade e Silva e término na Rua 20, no Residencial Las Palmas Setvillage.</w:t>
      </w:r>
    </w:p>
    <w:p w:rsidR="008D2550" w:rsidRDefault="008D2550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D255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13 de Dezembro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D2550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Lutadora e guerreira, agiu durante sua vida com o pulso forte de um gigante e, ao mesmo tempo, com a doçura de uma criança. Incansável defensora do que é justo e correto, possuía um coração maior do que ela mesma. Zelosa e verdadeira no seu jeito de tratar as pessoas, percebia-se em seu olhar e em suas atitudes o quanto era confiável e extremamente fiel aos seus princípios. Naturalmente, conseguiu durante sua vida encantar todos com a sua personalidade forte, única e sempre com uma sensatez admirável.</w:t>
      </w:r>
    </w:p>
    <w:p w:rsidR="00C94212" w:rsidRPr="00920AA9" w:rsidRDefault="00C94212" w:rsidP="008D2550">
      <w:pPr>
        <w:pStyle w:val="Normal0"/>
        <w:ind w:right="-1" w:firstLine="2835"/>
        <w:jc w:val="both"/>
        <w:rPr>
          <w:color w:val="000000"/>
        </w:rPr>
      </w:pPr>
      <w:r>
        <w:rPr>
          <w:rFonts w:ascii="Times New Roman" w:hAnsi="Times New Roman" w:cs="Times New Roman"/>
        </w:rPr>
        <w:br/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13 de Dezembro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794" w:rsidRDefault="009B0794" w:rsidP="00FE475D">
      <w:r>
        <w:separator/>
      </w:r>
    </w:p>
  </w:endnote>
  <w:endnote w:type="continuationSeparator" w:id="1">
    <w:p w:rsidR="009B0794" w:rsidRDefault="009B079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55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B07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07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B079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07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794" w:rsidRDefault="009B0794" w:rsidP="00FE475D">
      <w:r>
        <w:separator/>
      </w:r>
    </w:p>
  </w:footnote>
  <w:footnote w:type="continuationSeparator" w:id="1">
    <w:p w:rsidR="009B0794" w:rsidRDefault="009B079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07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557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557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B079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B079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07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C3FC6"/>
    <w:rsid w:val="007076AC"/>
    <w:rsid w:val="00761A8C"/>
    <w:rsid w:val="008D2550"/>
    <w:rsid w:val="00920AA9"/>
    <w:rsid w:val="009B0794"/>
    <w:rsid w:val="009B557A"/>
    <w:rsid w:val="00AF09C1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2016-12-13T15:31:00Z</dcterms:modified>
</cp:coreProperties>
</file>