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34A83" w:rsidP="00A056D0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PROPOSTA DE EMENDA Nº 001 AO PROJETO DE LEI Nº 768/2016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121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>
        <w:rPr>
          <w:b/>
        </w:rPr>
        <w:t>ACRESCENTA OS ITENS 5 E 6 AO ART.64 DO PROJETO DE LEI Nº 768/2016, QUE REGULAMENTA O SERVIÇO DE TRANSPORTE COLETIVO PÚBLICO DE PASSAGEIROS POR ÔNIBUS OU MICROÔNIBUS - URBANO E RURAL – DO MUNICÍPIO DE POUSO ALEGRE, ESTABELECE SANÇÕES E DÁ OUTRAS PROVIDÊNCIAS.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A056D0">
      <w:pPr>
        <w:ind w:firstLine="2835"/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Proposta de </w:t>
      </w:r>
      <w:r>
        <w:t>Emenda Nº 001 ao Projeto de Lei Nº 768/2016</w:t>
      </w:r>
      <w:r w:rsidR="00A056D0">
        <w:t>:</w:t>
      </w:r>
    </w:p>
    <w:p w:rsidR="00C94212" w:rsidRPr="006121C9" w:rsidRDefault="00C94212" w:rsidP="006121C9">
      <w:pPr>
        <w:spacing w:line="283" w:lineRule="auto"/>
        <w:rPr>
          <w:b/>
          <w:color w:val="000000"/>
        </w:rPr>
      </w:pPr>
    </w:p>
    <w:p w:rsidR="00934A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934A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art. 64 do Projeto de Lei nº 768/2016 passa a vigorar acrescido dos itens 5 e 6, com a seguinte redação: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</w:t>
      </w:r>
      <w:r w:rsidR="00AB05CD"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64 (...)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34A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 – Implantar abrigo em todos os pontos de circular urbanos e rurais, conforme definição da SMTT.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934A83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 – Implantar plataforma de elevação em todos os ônibus e micro-ônibus que atendem o Município.</w:t>
      </w:r>
      <w:r w:rsidR="00934A83">
        <w:rPr>
          <w:rFonts w:ascii="Times New Roman" w:eastAsia="Times New Roman" w:hAnsi="Times New Roman"/>
          <w:color w:val="000000"/>
        </w:rPr>
        <w:t>”</w:t>
      </w:r>
    </w:p>
    <w:p w:rsidR="00934A83" w:rsidRDefault="00934A83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36114F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 w:rsidRPr="00934A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Essa Emenda entra em vigor na data de sua aprovação.</w:t>
      </w:r>
    </w:p>
    <w:p w:rsidR="00C94212" w:rsidRPr="006121C9" w:rsidRDefault="00C94212" w:rsidP="00A056D0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C94212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6121C9">
      <w:pPr>
        <w:spacing w:line="283" w:lineRule="auto"/>
        <w:jc w:val="center"/>
        <w:rPr>
          <w:color w:val="000000"/>
        </w:rPr>
      </w:pPr>
    </w:p>
    <w:p w:rsidR="00934A83" w:rsidRPr="006121C9" w:rsidRDefault="00934A83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26"/>
      </w:tblGrid>
      <w:tr w:rsidR="00C94212" w:rsidTr="006121C9">
        <w:trPr>
          <w:trHeight w:val="264"/>
        </w:trPr>
        <w:tc>
          <w:tcPr>
            <w:tcW w:w="8426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C94212" w:rsidTr="006121C9">
        <w:trPr>
          <w:trHeight w:val="347"/>
        </w:trPr>
        <w:tc>
          <w:tcPr>
            <w:tcW w:w="8426" w:type="dxa"/>
            <w:shd w:val="clear" w:color="auto" w:fill="auto"/>
          </w:tcPr>
          <w:p w:rsidR="00C94212" w:rsidRPr="006121C9" w:rsidRDefault="00C94212" w:rsidP="006121C9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934A8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Venho através desta Emenda assegurar a todos os moradores do Município de Pouso Alegre a colocação dos abrigos nos pontos de ônibus, que deverão possuir acomodações dignas aos passageiros, possibilitando que fiquem livres de chuvas repentinas e sol forte, atendendo principalmente os idosos, as gestantes e as mães com crianças pequenas.</w:t>
      </w:r>
    </w:p>
    <w:p w:rsidR="00934A83" w:rsidRDefault="00934A8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934A83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Assegura-se ainda, principalmente aos cadeirantes, que com estes equipamentos de implantação da plataforma de elevação, eles possam se deslocar com segurança nos transportes públicos, podendo sair de suas residências para ir a consultas médicas, passeios, bancos, supermercados, lojas, com a garantia do seu direito de ir e vir (Art. 5º, inc. XV, da Constituição Federal de 88).</w:t>
      </w:r>
    </w:p>
    <w:p w:rsidR="00934A83" w:rsidRDefault="00934A83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</w:p>
    <w:p w:rsidR="00C94212" w:rsidRPr="004C65C8" w:rsidRDefault="00C94212" w:rsidP="00A056D0">
      <w:pPr>
        <w:pStyle w:val="Normal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implantação destes equipamentos é de grande preocupação deste Vereador como Presidente da Comissão dos Direitos da Pessoa com Deficiência e do Idoso, pois garante a segurança dos deficientes ao se locomoverem dentro de nosso Município.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121C9" w:rsidRDefault="006121C9" w:rsidP="006121C9">
      <w:pPr>
        <w:ind w:firstLine="2835"/>
        <w:rPr>
          <w:color w:val="000000"/>
        </w:rPr>
      </w:pPr>
      <w:r>
        <w:rPr>
          <w:color w:val="000000"/>
        </w:rPr>
        <w:t>Sala das Sessões, em 8 de Março de 2016.</w:t>
      </w:r>
    </w:p>
    <w:p w:rsidR="006121C9" w:rsidRPr="006121C9" w:rsidRDefault="006121C9" w:rsidP="006121C9">
      <w:pPr>
        <w:spacing w:line="142" w:lineRule="auto"/>
        <w:jc w:val="center"/>
        <w:rPr>
          <w:color w:val="000000"/>
        </w:rPr>
      </w:pPr>
    </w:p>
    <w:p w:rsidR="006121C9" w:rsidRPr="006121C9" w:rsidRDefault="006121C9" w:rsidP="006121C9">
      <w:pPr>
        <w:spacing w:line="283" w:lineRule="auto"/>
        <w:jc w:val="center"/>
        <w:rPr>
          <w:color w:val="000000"/>
        </w:rPr>
      </w:pPr>
    </w:p>
    <w:p w:rsidR="006121C9" w:rsidRDefault="006121C9" w:rsidP="006121C9">
      <w:pPr>
        <w:spacing w:line="283" w:lineRule="auto"/>
        <w:jc w:val="center"/>
        <w:rPr>
          <w:color w:val="000000"/>
        </w:rPr>
      </w:pPr>
    </w:p>
    <w:p w:rsidR="00934A83" w:rsidRDefault="00934A83" w:rsidP="006121C9">
      <w:pPr>
        <w:spacing w:line="283" w:lineRule="auto"/>
        <w:jc w:val="center"/>
        <w:rPr>
          <w:color w:val="000000"/>
        </w:rPr>
      </w:pPr>
    </w:p>
    <w:p w:rsidR="00934A83" w:rsidRPr="006121C9" w:rsidRDefault="00934A83" w:rsidP="006121C9">
      <w:pPr>
        <w:spacing w:line="283" w:lineRule="auto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4"/>
      </w:tblGrid>
      <w:tr w:rsidR="006121C9" w:rsidTr="006121C9">
        <w:trPr>
          <w:trHeight w:val="276"/>
        </w:trPr>
        <w:tc>
          <w:tcPr>
            <w:tcW w:w="8494" w:type="dxa"/>
            <w:shd w:val="clear" w:color="auto" w:fill="auto"/>
          </w:tcPr>
          <w:p w:rsidR="006121C9" w:rsidRPr="00AD485A" w:rsidRDefault="006121C9" w:rsidP="00025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6121C9" w:rsidTr="006121C9">
        <w:trPr>
          <w:trHeight w:val="363"/>
        </w:trPr>
        <w:tc>
          <w:tcPr>
            <w:tcW w:w="8494" w:type="dxa"/>
            <w:shd w:val="clear" w:color="auto" w:fill="auto"/>
          </w:tcPr>
          <w:p w:rsidR="006121C9" w:rsidRPr="006121C9" w:rsidRDefault="006121C9" w:rsidP="0002567C">
            <w:pPr>
              <w:jc w:val="center"/>
              <w:rPr>
                <w:color w:val="000000"/>
                <w:sz w:val="21"/>
                <w:szCs w:val="21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121C9" w:rsidRDefault="006121C9" w:rsidP="006121C9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612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025" w:rsidRDefault="00EB2025" w:rsidP="00FE475D">
      <w:r>
        <w:separator/>
      </w:r>
    </w:p>
  </w:endnote>
  <w:endnote w:type="continuationSeparator" w:id="1">
    <w:p w:rsidR="00EB2025" w:rsidRDefault="00EB202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D7D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B202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B202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B202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20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025" w:rsidRDefault="00EB2025" w:rsidP="00FE475D">
      <w:r>
        <w:separator/>
      </w:r>
    </w:p>
  </w:footnote>
  <w:footnote w:type="continuationSeparator" w:id="1">
    <w:p w:rsidR="00EB2025" w:rsidRDefault="00EB202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202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D7D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D7DE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B202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B202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B20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2C96"/>
    <w:rsid w:val="00217FD1"/>
    <w:rsid w:val="0036114F"/>
    <w:rsid w:val="003F6DD7"/>
    <w:rsid w:val="0041447C"/>
    <w:rsid w:val="005005AC"/>
    <w:rsid w:val="005A0511"/>
    <w:rsid w:val="006121C9"/>
    <w:rsid w:val="0063594B"/>
    <w:rsid w:val="0066319D"/>
    <w:rsid w:val="006C3FC6"/>
    <w:rsid w:val="007076AC"/>
    <w:rsid w:val="008A078F"/>
    <w:rsid w:val="00934A83"/>
    <w:rsid w:val="0098441D"/>
    <w:rsid w:val="00A056D0"/>
    <w:rsid w:val="00AB05CD"/>
    <w:rsid w:val="00AB6CA1"/>
    <w:rsid w:val="00BB59D8"/>
    <w:rsid w:val="00C43689"/>
    <w:rsid w:val="00C94212"/>
    <w:rsid w:val="00DE5182"/>
    <w:rsid w:val="00EB2025"/>
    <w:rsid w:val="00FD7DE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2016-03-08T16:03:00Z</cp:lastPrinted>
  <dcterms:created xsi:type="dcterms:W3CDTF">2016-03-08T16:03:00Z</dcterms:created>
  <dcterms:modified xsi:type="dcterms:W3CDTF">2016-03-08T16:07:00Z</dcterms:modified>
</cp:coreProperties>
</file>