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109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estudante Joice Cleide Aparecida dos Santos Marques, pela participação e desempenho na I Feira Nacional do Empreendedor, com a empresa Casados e Sofisticados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vem através desta Moção, parabenizar e enaltecer a estudante por seu trabalho na I Feira do Empreendedor, realizada no dia 24 de maio. A aluna cumpriu com a missão de criar uma empresa e desenvolver ações simples, criativas e inovadoras para sua manutenção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Maio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