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Sra. Maria </w:t>
      </w:r>
      <w:proofErr w:type="spellStart"/>
      <w:r>
        <w:rPr>
          <w:color w:val="000000"/>
          <w:sz w:val="23"/>
          <w:szCs w:val="23"/>
        </w:rPr>
        <w:t>Mitiko</w:t>
      </w:r>
      <w:proofErr w:type="spellEnd"/>
      <w:r>
        <w:rPr>
          <w:color w:val="000000"/>
          <w:sz w:val="23"/>
          <w:szCs w:val="23"/>
        </w:rPr>
        <w:t xml:space="preserve">, diretora da Fundação </w:t>
      </w:r>
      <w:proofErr w:type="spellStart"/>
      <w:r>
        <w:rPr>
          <w:color w:val="000000"/>
          <w:sz w:val="23"/>
          <w:szCs w:val="23"/>
        </w:rPr>
        <w:t>P</w:t>
      </w:r>
      <w:r w:rsidR="007B4183">
        <w:rPr>
          <w:color w:val="000000"/>
          <w:sz w:val="23"/>
          <w:szCs w:val="23"/>
        </w:rPr>
        <w:t>romenor</w:t>
      </w:r>
      <w:proofErr w:type="spellEnd"/>
      <w:r>
        <w:rPr>
          <w:color w:val="000000"/>
          <w:sz w:val="23"/>
          <w:szCs w:val="23"/>
        </w:rPr>
        <w:t xml:space="preserve"> e a toda a sua equipe.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esta nobre diretora e toda a sua equipe pela belíssima iniciativa em acolher na Fundação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P</w:t>
      </w:r>
      <w:r w:rsidR="007B4183">
        <w:rPr>
          <w:rFonts w:ascii="Times New Roman" w:eastAsia="Times New Roman" w:hAnsi="Times New Roman"/>
          <w:color w:val="000000"/>
          <w:sz w:val="23"/>
          <w:szCs w:val="23"/>
        </w:rPr>
        <w:t>romenor</w:t>
      </w:r>
      <w:proofErr w:type="spellEnd"/>
      <w:r w:rsidR="007B4183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os adolescentes suspeitos de serem mantidos em um sítio supostamente administrado pela Associação das Famílias para a Unificação e Paz Mundial, em condições inadequadas para abrigá-los. Os adolescentes foram encaminhados pela Secretaria Municipal de Desenvolvimento Social até a Fundação cujas instalações lhes darão mais segurança e conforto até a chegada de seus pais.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 w:rsidR="004C1BF9">
        <w:rPr>
          <w:color w:val="000000"/>
          <w:sz w:val="23"/>
          <w:szCs w:val="23"/>
        </w:rPr>
        <w:t>0</w:t>
      </w:r>
      <w:r>
        <w:rPr>
          <w:color w:val="000000"/>
          <w:sz w:val="23"/>
          <w:szCs w:val="23"/>
        </w:rPr>
        <w:t xml:space="preserve">3 de </w:t>
      </w:r>
      <w:r w:rsidR="004C1BF9">
        <w:rPr>
          <w:color w:val="000000"/>
          <w:sz w:val="23"/>
          <w:szCs w:val="23"/>
        </w:rPr>
        <w:t>Março</w:t>
      </w:r>
      <w:r>
        <w:rPr>
          <w:color w:val="000000"/>
          <w:sz w:val="23"/>
          <w:szCs w:val="23"/>
        </w:rPr>
        <w:t xml:space="preserve">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7C8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1BF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4BE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183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2015-02-27T12:37:00Z</dcterms:created>
  <dcterms:modified xsi:type="dcterms:W3CDTF">2015-03-02T17:36:00Z</dcterms:modified>
</cp:coreProperties>
</file>