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406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Escola Municipal Dr. Ângelo Cônsoli, em especial aos professores de matemática, pela conquista de três medalhas na Olimpíada Brasileira de Matemática,  Edição 2012.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demonstra sincero reconhecimento a tão brilhante instituição de ensino da rede pública municipal, que com profissionais competentes conquistou tão valiosas Medalhas, que muito acrescentam à educação municipal.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10 de Dezembro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