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2657B5" w:rsidRDefault="00C621EE" w:rsidP="00C621EE">
      <w:pPr>
        <w:ind w:left="2835"/>
        <w:rPr>
          <w:b/>
          <w:color w:val="000000"/>
          <w:sz w:val="22"/>
          <w:szCs w:val="22"/>
        </w:rPr>
      </w:pPr>
      <w:r w:rsidRPr="002657B5">
        <w:rPr>
          <w:b/>
          <w:color w:val="000000"/>
          <w:sz w:val="22"/>
          <w:szCs w:val="22"/>
        </w:rPr>
        <w:t>MOÇÃO Nº 69 / 2014</w:t>
      </w:r>
      <w:bookmarkStart w:id="0" w:name="_GoBack"/>
      <w:bookmarkEnd w:id="0"/>
    </w:p>
    <w:p w:rsidR="00C621EE" w:rsidRPr="002657B5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2657B5" w:rsidRDefault="00C621EE" w:rsidP="00C621EE">
      <w:pPr>
        <w:ind w:left="2835"/>
        <w:rPr>
          <w:color w:val="000000"/>
          <w:sz w:val="22"/>
          <w:szCs w:val="22"/>
        </w:rPr>
      </w:pPr>
      <w:r w:rsidRPr="002657B5">
        <w:rPr>
          <w:color w:val="000000"/>
          <w:sz w:val="22"/>
          <w:szCs w:val="22"/>
        </w:rPr>
        <w:t>Senhor Presidente,</w:t>
      </w:r>
    </w:p>
    <w:p w:rsidR="00C621EE" w:rsidRPr="002657B5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2657B5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2657B5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2657B5">
        <w:rPr>
          <w:color w:val="000000"/>
          <w:sz w:val="22"/>
          <w:szCs w:val="22"/>
        </w:rPr>
        <w:t>após</w:t>
      </w:r>
      <w:proofErr w:type="gramEnd"/>
      <w:r w:rsidRPr="002657B5">
        <w:rPr>
          <w:color w:val="000000"/>
          <w:sz w:val="22"/>
          <w:szCs w:val="22"/>
        </w:rPr>
        <w:t xml:space="preserve"> ouvido o douto plenário, seja encaminhada a presente MOÇÃO DE APLAUSO a Rádio D2 FM pelo aniversário de 67 anos e pela inauguração da</w:t>
      </w:r>
      <w:r w:rsidR="002657B5">
        <w:rPr>
          <w:color w:val="000000"/>
          <w:sz w:val="22"/>
          <w:szCs w:val="22"/>
        </w:rPr>
        <w:t xml:space="preserve"> nova estrutura.</w:t>
      </w:r>
    </w:p>
    <w:p w:rsidR="00C621EE" w:rsidRPr="002657B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C621EE" w:rsidRPr="002657B5" w:rsidRDefault="00C621EE" w:rsidP="00C621EE">
      <w:pPr>
        <w:ind w:firstLine="2835"/>
        <w:jc w:val="both"/>
        <w:rPr>
          <w:b/>
          <w:sz w:val="22"/>
          <w:szCs w:val="22"/>
        </w:rPr>
      </w:pPr>
      <w:r w:rsidRPr="002657B5">
        <w:rPr>
          <w:b/>
          <w:sz w:val="22"/>
          <w:szCs w:val="22"/>
        </w:rPr>
        <w:t>JUSTIFICATIVA</w:t>
      </w:r>
    </w:p>
    <w:p w:rsidR="00C621EE" w:rsidRPr="002657B5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2"/>
          <w:szCs w:val="12"/>
        </w:rPr>
      </w:pPr>
    </w:p>
    <w:p w:rsidR="002657B5" w:rsidRPr="002657B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657B5">
        <w:rPr>
          <w:rFonts w:ascii="Times New Roman" w:eastAsia="Times New Roman" w:hAnsi="Times New Roman"/>
          <w:color w:val="000000"/>
          <w:sz w:val="22"/>
          <w:szCs w:val="22"/>
        </w:rPr>
        <w:t xml:space="preserve">A primeira emissora de rádio de Santa Rita do Sapucaí, a Rádio Difusora </w:t>
      </w:r>
      <w:proofErr w:type="spellStart"/>
      <w:r w:rsidRPr="002657B5">
        <w:rPr>
          <w:rFonts w:ascii="Times New Roman" w:eastAsia="Times New Roman" w:hAnsi="Times New Roman"/>
          <w:color w:val="000000"/>
          <w:sz w:val="22"/>
          <w:szCs w:val="22"/>
        </w:rPr>
        <w:t>Santarritense</w:t>
      </w:r>
      <w:proofErr w:type="spellEnd"/>
      <w:r w:rsidRPr="002657B5">
        <w:rPr>
          <w:rFonts w:ascii="Times New Roman" w:eastAsia="Times New Roman" w:hAnsi="Times New Roman"/>
          <w:color w:val="000000"/>
          <w:sz w:val="22"/>
          <w:szCs w:val="22"/>
        </w:rPr>
        <w:t>, tem 67 anos devido ao pioneirismo do jornalista Ruy Brandão ao fazer a primeira transmissão oficial da programação da Difusora, em Santa Rita. Após acompanhar as mudanças da sociedade, tecnologia e setor de telecomunicações, a emissora pretende ser a primeira da região a migrar para a transmissão FM, depois de obter a autorização do Ministério das Telecomunicações.</w:t>
      </w:r>
    </w:p>
    <w:p w:rsidR="00C621EE" w:rsidRPr="002657B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657B5">
        <w:rPr>
          <w:rFonts w:ascii="Times New Roman" w:eastAsia="Times New Roman" w:hAnsi="Times New Roman"/>
          <w:color w:val="000000"/>
          <w:sz w:val="22"/>
          <w:szCs w:val="22"/>
        </w:rPr>
        <w:t>Desde a fundação da empresa, descendentes do jornalista atuam de forma direta e indireta na instituição, por meio da direção, locução, programação e departamento comercial e realizam a continuidade do trabalho iniciado em 1947. A Difusora é reconhecida pela população e segmento de telecomunicações não somente pelo tempo de transmissão, mas pelos investimentos constantes em compra de equipamentos, ampliação da sede, qualidade do conteúdo e s</w:t>
      </w:r>
      <w:r w:rsidR="002657B5" w:rsidRPr="002657B5">
        <w:rPr>
          <w:rFonts w:ascii="Times New Roman" w:eastAsia="Times New Roman" w:hAnsi="Times New Roman"/>
          <w:color w:val="000000"/>
          <w:sz w:val="22"/>
          <w:szCs w:val="22"/>
        </w:rPr>
        <w:t>erviços prestados à comunidade.</w:t>
      </w:r>
    </w:p>
    <w:p w:rsidR="002657B5" w:rsidRDefault="002657B5" w:rsidP="00C621EE">
      <w:pPr>
        <w:ind w:left="2835"/>
        <w:rPr>
          <w:color w:val="00000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8</w:t>
      </w:r>
      <w:proofErr w:type="gramEnd"/>
      <w:r>
        <w:rPr>
          <w:color w:val="000000"/>
        </w:rPr>
        <w:t xml:space="preserve"> de Abril de 2014.</w:t>
      </w: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657B5">
        <w:tc>
          <w:tcPr>
            <w:tcW w:w="10345" w:type="dxa"/>
            <w:shd w:val="clear" w:color="auto" w:fill="auto"/>
          </w:tcPr>
          <w:p w:rsidR="00C621EE" w:rsidRPr="002657B5" w:rsidRDefault="00C621EE" w:rsidP="002720B6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2657B5" w:rsidRDefault="002657B5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657B5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2657B5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7B5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377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2014-04-07T17:51:00Z</cp:lastPrinted>
  <dcterms:created xsi:type="dcterms:W3CDTF">2014-04-07T17:52:00Z</dcterms:created>
  <dcterms:modified xsi:type="dcterms:W3CDTF">2014-04-07T17:52:00Z</dcterms:modified>
</cp:coreProperties>
</file>