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81 / 2014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 w:rsidR="004D2044">
        <w:rPr>
          <w:rFonts w:ascii="Times New Roman" w:eastAsia="Times New Roman" w:hAnsi="Times New Roman" w:cs="Times New Roman"/>
          <w:color w:val="000000"/>
          <w:szCs w:val="24"/>
        </w:rPr>
        <w:t xml:space="preserve">ao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Antônio Azevedo.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>ao Sr. José Antônio Azevedo pelo esforço, compromisso, dedicação e competência que exerce em sua função como Secretário Adjunto de Serviços Públicos, principalmente no trabalho prestado em relação à Limpeza Urbana em nosso Município.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29 de Abril de 2014.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69C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2044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150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380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2014-04-28T17:09:00Z</cp:lastPrinted>
  <dcterms:created xsi:type="dcterms:W3CDTF">2014-04-28T17:12:00Z</dcterms:created>
  <dcterms:modified xsi:type="dcterms:W3CDTF">2014-04-28T17:12:00Z</dcterms:modified>
</cp:coreProperties>
</file>