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86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casal Luiz Pereira de Souza e Luzia Pereira de Souza por ocasião da comemoração de  50 anos de casados.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Os membros deste Poder Legislativo  parabeniza ao casal Luiz Pereira de Souza e Luzia Pereira de Souza, moradores do bairro São João, que completaram na data de 18 de abril,  50 anos de uma feliz união.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Esta Bodas de Ouro reflete a valorização do casamento e de uma história solidificada entre o casal e a família.  O outro traduz toda a nobreza do matrimônio que, na força do amor, vai se purificando mais e mais até tornar-se ainda mais valioso do que o próprio ouro.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 Parabéns ao casal pela dádiva de um amor eterno.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Abril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