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</w:t>
      </w:r>
      <w:r w:rsidR="009B38A5">
        <w:rPr>
          <w:color w:val="000000"/>
          <w:sz w:val="23"/>
          <w:szCs w:val="23"/>
        </w:rPr>
        <w:t>j</w:t>
      </w:r>
      <w:r>
        <w:rPr>
          <w:color w:val="000000"/>
          <w:sz w:val="23"/>
          <w:szCs w:val="23"/>
        </w:rPr>
        <w:t>ornalista Antonio José de Oliveira, pela criação do site Pouso Alegre Hoje, portal que traz notícias de Pouso Alegre e região, como também nacionais e internacionais, com seriedade e credibilidade.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</w:t>
      </w:r>
      <w:r w:rsidR="009B38A5">
        <w:rPr>
          <w:rFonts w:ascii="Times New Roman" w:eastAsia="Times New Roman" w:hAnsi="Times New Roman"/>
          <w:color w:val="000000"/>
          <w:sz w:val="23"/>
          <w:szCs w:val="23"/>
        </w:rPr>
        <w:t>iza e enaltece os trabalhos do j</w:t>
      </w:r>
      <w:r>
        <w:rPr>
          <w:rFonts w:ascii="Times New Roman" w:eastAsia="Times New Roman" w:hAnsi="Times New Roman"/>
          <w:color w:val="000000"/>
          <w:sz w:val="23"/>
          <w:szCs w:val="23"/>
        </w:rPr>
        <w:t>ornalista Antonio José de Oliveira, mais conhecido como Toni Oliveira, que atua em Pouso Alegre há um ano e criou o site Pouso Alegre Hoje. O portal traz as principais notícias de Pouso Alegre e região, além do que acontece no Brasil e no mundo. O site recebe cerca de 120.000 (cento e vinte mil) acessos por mês, ou seja, é muito procurado pela população que deseja estar sempre bem informada. A credibilidade e a seriedade são as características primordiais deste veículo de comunicação, bem como o profissionalismo do jornalista Toni Oliveira.</w:t>
      </w:r>
    </w:p>
    <w:p w:rsidR="009B38A5" w:rsidRDefault="009B38A5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18 de Agosto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9B38A5">
      <w:pPr>
        <w:rPr>
          <w:color w:val="000000"/>
          <w:sz w:val="22"/>
          <w:szCs w:val="22"/>
        </w:rPr>
      </w:pPr>
    </w:p>
    <w:sectPr w:rsidR="003522DD" w:rsidSect="009B38A5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8A5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A82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2015-08-18T16:21:00Z</dcterms:modified>
</cp:coreProperties>
</file>