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261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Sindicato dos Empregados das Empresas de Segurança e Vigilância do Estado de Minas Gerais, pelos relevantes serviços prestados.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Sindicato dos Empregados das Empresas de Segurança e Vigilância do Estado de Minas Gerais, pelo trabalho realizado em favor da classe, defendendo os interesses dos vigilantes na cidade de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15 de Setembro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