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Equipe de Coordenadores, à Equipe Organizadora e aos Voluntários da tradicional festa da padroeira Nossa Senhora de Fátima pela comemoração aos 100 anos de aparição de Nossa Senhora de Fátima.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pelas comemorações de 100 anos da aparição de Nossa Senhora. Parabenizamos a Equipe de Coordenadores, a Equipe Organizadora e os Voluntários pelo empenho e dedicação junto a esta tradicional festa do nosso município. Este Parlamento presta-lhes esta pequena homenagem, como meritório reconhecimento.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16 de Maio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8A4BB8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BB8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5777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2017-05-15T20:04:00Z</dcterms:modified>
</cp:coreProperties>
</file>