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Thiago Antônio Pereira Batista e Andreia Cristina de Lima Batista da tradicional festa da padroeira Nossa Senhora de Fátima de 2017 da Paróquia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padroeira Nossa Senhora de Fátima e as comemorações de 100 anos da aparição de Nossa Senhora. Parabenizamos aos festeiros Thiago Antônio Pereira Batista e Andreia Cristina de Lima Batista pelo empenho e dedicação na realização desta tradicional festa do nosso município. Este Parlamento presta-lhes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