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299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Joseane Puccini Coelho dos Santos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“Viva Encanto”, da Escola Municipal Jandira Tosta,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