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Berenice Taets Mariano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“Morango Encantado”, da Escola Municipal Professora Maria Barbosa,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