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166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 Sra. Andressa  Cavalheiro Rosa.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esta servidora pelo brilhante trabalho realizado na Semana do Meio Ambiente, que ocorreu entre os dias  02 a 08 de junho do ano corrente.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