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BC" w:rsidRPr="00886DBA" w:rsidRDefault="00D305BC" w:rsidP="00D305BC">
      <w:pPr>
        <w:spacing w:line="283" w:lineRule="auto"/>
      </w:pPr>
    </w:p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194 / 2014</w:t>
      </w:r>
      <w:bookmarkStart w:id="0" w:name="_GoBack"/>
      <w:bookmarkEnd w:id="0"/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Os Vereadores que esta subscrevem requerem, consoante preceitos regimentais, que seja encaminhada a presente MOÇÃO DE PESAR aos familiares da Sra. Helena Maria da Silva,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>Esta Casa de Leis manifesta profundo pesar pelo falecimento da Sra. Helena Maria da Silva. Sua lembrança estará sempre presente na vida daqueles que compartilharam o seu convívio.</w:t>
      </w:r>
    </w:p>
    <w:p w:rsidR="00D305BC" w:rsidRPr="00886DBA" w:rsidRDefault="0060580F" w:rsidP="00D305BC">
      <w:pPr>
        <w:ind w:firstLine="2835"/>
        <w:jc w:val="both"/>
        <w:rPr>
          <w:color w:val="000000"/>
        </w:rPr>
      </w:pPr>
      <w:r>
        <w:t xml:space="preserve">Rogamos ao Pai Celeste que </w:t>
      </w:r>
      <w:r w:rsidR="00D305BC">
        <w:t>a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D305BC" w:rsidRPr="00886DBA" w:rsidRDefault="00D305BC" w:rsidP="00D305BC">
      <w:pPr>
        <w:spacing w:line="85" w:lineRule="auto"/>
        <w:ind w:left="2835" w:firstLine="2835"/>
        <w:rPr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 w:rsidRPr="00886DBA">
        <w:rPr>
          <w:color w:val="000000"/>
        </w:rPr>
        <w:t xml:space="preserve">Sala das Sessões, </w:t>
      </w:r>
      <w:r w:rsidR="000D382E">
        <w:rPr>
          <w:color w:val="000000"/>
        </w:rPr>
        <w:t>1 de Julh</w:t>
      </w:r>
      <w:r>
        <w:rPr>
          <w:color w:val="000000"/>
        </w:rPr>
        <w:t>o de 2014</w:t>
      </w:r>
      <w:r w:rsidRPr="00886DBA">
        <w:rPr>
          <w:color w:val="000000"/>
        </w:rPr>
        <w:t>.</w:t>
      </w:r>
    </w:p>
    <w:p w:rsidR="00D305BC" w:rsidRPr="00886DBA" w:rsidRDefault="00D305BC" w:rsidP="00D305BC">
      <w:pPr>
        <w:spacing w:line="142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D305BC" w:rsidRPr="00055739" w:rsidTr="008414F0">
        <w:tc>
          <w:tcPr>
            <w:tcW w:w="10345" w:type="dxa"/>
            <w:shd w:val="clear" w:color="auto" w:fill="auto"/>
          </w:tcPr>
          <w:p w:rsidR="00D305BC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D305BC" w:rsidRPr="00055739" w:rsidTr="008414F0">
        <w:tc>
          <w:tcPr>
            <w:tcW w:w="10345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D305BC" w:rsidRPr="00055739" w:rsidRDefault="00D305BC" w:rsidP="00D305BC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D305BC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D305BC" w:rsidRPr="00886DBA" w:rsidRDefault="00D305BC" w:rsidP="00D305BC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D305B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43D7" w:rsidRDefault="00C543D7" w:rsidP="00752CC3">
      <w:r>
        <w:separator/>
      </w:r>
    </w:p>
  </w:endnote>
  <w:endnote w:type="continuationSeparator" w:id="1">
    <w:p w:rsidR="00C543D7" w:rsidRDefault="00C543D7" w:rsidP="00752C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B5736B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10B7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C543D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C543D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C543D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C543D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43D7" w:rsidRDefault="00C543D7" w:rsidP="00752CC3">
      <w:r>
        <w:separator/>
      </w:r>
    </w:p>
  </w:footnote>
  <w:footnote w:type="continuationSeparator" w:id="1">
    <w:p w:rsidR="00C543D7" w:rsidRDefault="00C543D7" w:rsidP="00752C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C543D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B5736B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B5736B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C543D7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C543D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C543D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369B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82E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80F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B75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2CC3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36B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3D7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2A0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3416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77E97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dcterms:created xsi:type="dcterms:W3CDTF">2014-06-30T19:42:00Z</dcterms:created>
  <dcterms:modified xsi:type="dcterms:W3CDTF">2014-06-30T19:42:00Z</dcterms:modified>
</cp:coreProperties>
</file>