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206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Exmo. Sr. Marcos Aurélio da Silva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ao Exmo. Sr. Marcos Aurélio da Silva pelos anos de serviços prestados junto a Secretaria de Trânsito deste Município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