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Senhor Augusto Godoi Balbino por assumir a Vice–Presidência do Sindicato dos Condutores Autônomos de Veículos Rodoviários de Pouso Alegre - MG.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Senhor Augusto Godoi Balbino, por seu esforço e determinação na eleição do  Sindicato dos Condutores Autônomos de Veículos Rodoviários de Pouso Alegre – MG, cumprindo a missão de representar essa categoria que presta relevantes serviços a nossa população.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17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