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213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Sra. Sueli de Fátima da Silva Santos.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 Municipal demonstra sincero reconhecimento pelo belíssimo trabalho apresentado na direção da Escola Estadual Professora Mariana Pereira Fernandes.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29 de Julho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