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225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Joaquim Rezende Rosa</w:t>
      </w:r>
      <w:r w:rsidR="002946DC">
        <w:rPr>
          <w:rFonts w:ascii="Times New Roman" w:eastAsia="Times New Roman" w:hAnsi="Times New Roman" w:cs="Times New Roman"/>
          <w:color w:val="000000"/>
          <w:szCs w:val="24"/>
        </w:rPr>
        <w:t>, conhecido como “Quinzinho do Táxi”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Joaquim Rezende Rosa.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 w:rsidR="00885CC2">
        <w:rPr>
          <w:color w:val="000000"/>
        </w:rPr>
        <w:t>0</w:t>
      </w:r>
      <w:r>
        <w:rPr>
          <w:color w:val="000000"/>
        </w:rPr>
        <w:t>2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885CC2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85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991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7B" w:rsidRDefault="003C447B" w:rsidP="00AF3CC4">
      <w:r>
        <w:separator/>
      </w:r>
    </w:p>
  </w:endnote>
  <w:endnote w:type="continuationSeparator" w:id="1">
    <w:p w:rsidR="003C447B" w:rsidRDefault="003C447B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C41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C44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C44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C447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C44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7B" w:rsidRDefault="003C447B" w:rsidP="00AF3CC4">
      <w:r>
        <w:separator/>
      </w:r>
    </w:p>
  </w:footnote>
  <w:footnote w:type="continuationSeparator" w:id="1">
    <w:p w:rsidR="003C447B" w:rsidRDefault="003C447B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C44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C41A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C41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C447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C447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C44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46DC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3C8B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47B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259C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457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CC2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41A8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2014-09-01T17:48:00Z</cp:lastPrinted>
  <dcterms:created xsi:type="dcterms:W3CDTF">2014-09-01T17:48:00Z</dcterms:created>
  <dcterms:modified xsi:type="dcterms:W3CDTF">2014-09-01T17:48:00Z</dcterms:modified>
</cp:coreProperties>
</file>