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340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Coordenadora do PJ Minas de Santa Rita de Caldas, Vereadora Maria Inês, pela coordenação e brilhante condução dos trabalhos no PJ Minas de Santa Rita de Caldas.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a Coordenadora pela atuação no PJ de Santa Rita de Caldas. A coordenação demonstrou um trabalho efetivo no que tange à participação cidadã. As atividades foram produtivas e proporcionaram uma excelente formação política para os jovens, sobretudo em relação ao tema Segurança Pública e Direitos Humanos. E mais uma vez demonstrou sucesso, empenho, dedicação para com o exercício da cidadania, participando do PJ Minas 2015 com muito êxito, além de conhecimento sobre o protagonismo juvenil e o envolvimento dos estudantes na participação direta no parlamento estadual para a apresentação de propostas para a melhoria da Segurança Publica e efetivação dos Direitos Humanos em Minas Gerais. Esta Casa deseja que continue demonstrando esse interesse e exemplo de coordenação, que de fato leva a educação cidadã para os alunos, o que causa grande orgulho à nossa comunidade.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3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