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349 / 2015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ao Cabo Rodrigo Tavares Fagundes, da Polícia Militar, pela excelência no atendimento e prisão dos suspeitos do crime envolvendo o taxista de nossa cidade.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reconhecimento ao Cabo Rodrigo Tavares Fagundes</w:t>
      </w:r>
      <w:r w:rsidR="005003F9">
        <w:t>,</w:t>
      </w:r>
      <w:r>
        <w:t xml:space="preserve"> que atuou com grande coragem, agilidade e presteza, o que expressa</w:t>
      </w:r>
      <w:r w:rsidR="005003F9">
        <w:t xml:space="preserve"> sua</w:t>
      </w:r>
      <w:r>
        <w:t xml:space="preserve"> responsabilidade para com a profissão.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10 de Novembro de 2015.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3F9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2445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2014-12-16T16:34:00Z</cp:lastPrinted>
  <dcterms:created xsi:type="dcterms:W3CDTF">2014-12-16T16:34:00Z</dcterms:created>
  <dcterms:modified xsi:type="dcterms:W3CDTF">2015-11-05T18:49:00Z</dcterms:modified>
</cp:coreProperties>
</file>