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equipe de Handebol Feminino da cidade de Pouso Alegre, pela vitória na Fase Microrregional do JIMI (Jogos do Interior de Minas Gerais).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Nosso sincero reconhecimento ao empenho de todas as atletas e da equipe técnica do time de Handebol Feminino do município de Pouso Alegre pela vitória Fase Microrregional do JIMI (Jogos do Interior de Minas Gerais).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27 de Junho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