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176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Supervisor da Superintendência Municipal de Esportes, Marcelo de Souza Prudêncio, e a toda sua equipe, pela organização na realização do Evento Esportivo JIMI (Jogos do Interior de Minas Gerais).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Nosso sincero reconhecimento ao empenho de todos os seus atletas, bem como pela organização do campeonato JIMI (Jogos do Interior de Minas Gerais), sediado nesta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27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