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183 / 2017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ao Mestre Wilson Brandão, por sua dedicação ao esporte.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 xml:space="preserve">Mestre Wilson Brandão há tempos desenvolve um trabalho honroso no bairro São João. Começou ensinando </w:t>
      </w:r>
      <w:proofErr w:type="spellStart"/>
      <w:r>
        <w:t>Kung-Fu</w:t>
      </w:r>
      <w:proofErr w:type="spellEnd"/>
      <w:r>
        <w:t xml:space="preserve"> no Projeto Bom Pastor para as crianças, no qual ele enxergou uma oportunidade para afastar os jovens das drogas. Um mestre muito dedicado e apaixonado pelas artes marciais, Wilsinho, como é mais conhecido, fez e faz a diferença na vida de muitas crianças, jovens e adultos do referido bairro. Atualmente, promove campeonatos de artes marciais, que reúnem atletas do País inteiro e, muitas vezes, de outros países, elevando o nome de Pouso Alegre e disseminando o esporte por onde passa.</w:t>
      </w: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6A592B" w:rsidRDefault="006A592B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4</w:t>
      </w:r>
      <w:proofErr w:type="gramEnd"/>
      <w:r>
        <w:rPr>
          <w:color w:val="000000"/>
          <w:sz w:val="23"/>
          <w:szCs w:val="23"/>
        </w:rPr>
        <w:t xml:space="preserve"> de Julho de 2017.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6A592B">
      <w:pgSz w:w="11906" w:h="16838"/>
      <w:pgMar w:top="2552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82E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5F4"/>
    <w:rsid w:val="006A396B"/>
    <w:rsid w:val="006A4009"/>
    <w:rsid w:val="006A416F"/>
    <w:rsid w:val="006A4BF8"/>
    <w:rsid w:val="006A58CB"/>
    <w:rsid w:val="006A592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6AD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2017-01-09T18:15:00Z</cp:lastPrinted>
  <dcterms:created xsi:type="dcterms:W3CDTF">2017-01-04T18:13:00Z</dcterms:created>
  <dcterms:modified xsi:type="dcterms:W3CDTF">2017-07-03T16:30:00Z</dcterms:modified>
</cp:coreProperties>
</file>