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Municipal Anita Faria Amaral.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Anita Faria Amaral pelo compromisso, dedicação e trabalho sério desenvolvido na sala de aula, o que levou ao resultado do IDEB 2013, superando a média prevista para os anos de 2013 e 2021.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