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302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diretor, aos coordenadores pedagógicos, aos alunos e principalmente aos professores da Escola Municipal Professora Josefa Azevedo Torres.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 de Aplauso, parabeniza toda a equipe da Escola Municipal Professora Josefa Azevedo Torres pelo compromisso, dedicação e trabalho sério desenvolvido na sala de aula, o que levou ao resultado do IDEB 2013, superando a média prevista para o ano de 2013.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